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4D4464" w:rsidP="00A82209">
      <w:pPr>
        <w:pStyle w:val="a3"/>
      </w:pPr>
      <w:r>
        <w:t>1</w:t>
      </w:r>
      <w:r w:rsidR="006D3CCB">
        <w:t>2</w:t>
      </w:r>
      <w:r>
        <w:t>.11.</w:t>
      </w:r>
      <w:r w:rsidR="00B44EB9">
        <w:t>202</w:t>
      </w:r>
      <w:r>
        <w:t>1</w:t>
      </w:r>
      <w:r w:rsidR="00B44EB9">
        <w:t xml:space="preserve">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CE7EC1">
        <w:t xml:space="preserve">                 </w:t>
      </w:r>
      <w:r w:rsidR="00B44EB9">
        <w:t>№</w:t>
      </w:r>
      <w:r w:rsidR="00CE7EC1">
        <w:t xml:space="preserve"> </w:t>
      </w:r>
      <w:r w:rsidR="006D3CCB">
        <w:t>59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CE7EC1" w:rsidRDefault="002B1034" w:rsidP="00101114">
      <w:pPr>
        <w:pStyle w:val="a3"/>
        <w:jc w:val="center"/>
      </w:pPr>
      <w:r>
        <w:t>Заключение на проект решения</w:t>
      </w:r>
      <w:r w:rsidR="00A256BE">
        <w:t xml:space="preserve"> </w:t>
      </w:r>
      <w:r>
        <w:t xml:space="preserve"> </w:t>
      </w:r>
      <w:r w:rsidR="00A256BE">
        <w:t xml:space="preserve">Родинского </w:t>
      </w:r>
      <w:r>
        <w:t>сельского Совета депутатов</w:t>
      </w:r>
      <w:r w:rsidR="00101114">
        <w:t xml:space="preserve"> </w:t>
      </w:r>
    </w:p>
    <w:p w:rsidR="00101114" w:rsidRDefault="00101114" w:rsidP="00101114">
      <w:pPr>
        <w:pStyle w:val="a3"/>
        <w:jc w:val="center"/>
      </w:pPr>
      <w:r>
        <w:t>«Об утверждении</w:t>
      </w:r>
      <w:r w:rsidR="002B1034">
        <w:t xml:space="preserve"> бюджета  муниципального образования</w:t>
      </w:r>
      <w:r w:rsidR="00966881">
        <w:t xml:space="preserve"> </w:t>
      </w:r>
      <w:r w:rsidR="00A256BE">
        <w:t>Родинский</w:t>
      </w:r>
      <w:r w:rsidR="002B1034">
        <w:t xml:space="preserve"> сельсовет  на 202</w:t>
      </w:r>
      <w:r w:rsidR="00CD6FF2">
        <w:t>2</w:t>
      </w:r>
      <w:r w:rsidR="002B1034">
        <w:t xml:space="preserve">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F47743" w:rsidRPr="005D3CF2" w:rsidRDefault="00F47743" w:rsidP="00A82209">
      <w:pPr>
        <w:pStyle w:val="a3"/>
      </w:pPr>
    </w:p>
    <w:p w:rsidR="005D3CF2" w:rsidRDefault="005D3CF2" w:rsidP="00A82209">
      <w:pPr>
        <w:pStyle w:val="a3"/>
        <w:rPr>
          <w:sz w:val="18"/>
          <w:szCs w:val="18"/>
        </w:rPr>
      </w:pPr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A256BE">
        <w:t>Родинског</w:t>
      </w:r>
      <w:r w:rsidR="00106EB1">
        <w:t>о</w:t>
      </w:r>
      <w:r w:rsidR="00A256BE">
        <w:t xml:space="preserve"> </w:t>
      </w:r>
      <w:r>
        <w:t>сельского Совета депутатов «Об утверждении бюджета муниципального образования</w:t>
      </w:r>
      <w:r w:rsidR="00A85625">
        <w:t xml:space="preserve"> </w:t>
      </w:r>
      <w:r w:rsidR="00A256BE">
        <w:t>Родинский</w:t>
      </w:r>
      <w:r>
        <w:t xml:space="preserve"> сельсовет на 202</w:t>
      </w:r>
      <w:r w:rsidR="00CD6FF2">
        <w:t>2</w:t>
      </w:r>
      <w:r>
        <w:t xml:space="preserve">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</w:t>
      </w:r>
      <w:proofErr w:type="gramStart"/>
      <w:r w:rsidR="00BA6A19">
        <w:t>Положении</w:t>
      </w:r>
      <w:proofErr w:type="gramEnd"/>
      <w:r w:rsidR="00BA6A19">
        <w:t xml:space="preserve"> о бюджетном процессе, финансовом контроле в Родинском районе»; 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</w:t>
      </w:r>
      <w:r w:rsidR="00A85625">
        <w:t>,</w:t>
      </w:r>
      <w:r w:rsidR="00BA6A19">
        <w:t xml:space="preserve"> (далее – Соглашение о передаче полномочий контрольно-счетного органа).</w:t>
      </w:r>
    </w:p>
    <w:p w:rsidR="00555DE3" w:rsidRDefault="00BA6A19" w:rsidP="00101114">
      <w:pPr>
        <w:pStyle w:val="a3"/>
        <w:ind w:firstLine="709"/>
        <w:jc w:val="both"/>
      </w:pPr>
      <w:r>
        <w:t xml:space="preserve">При проведении экспертизы проекта решения </w:t>
      </w:r>
      <w:r w:rsidR="00A256BE">
        <w:t xml:space="preserve">Родинского </w:t>
      </w:r>
      <w:r>
        <w:t xml:space="preserve">сельского </w:t>
      </w:r>
      <w:r w:rsidR="00CD6FF2">
        <w:t>С</w:t>
      </w:r>
      <w:r>
        <w:t>овета депутатов «Об утверждении бюдже</w:t>
      </w:r>
      <w:r w:rsidR="00CE7EC1">
        <w:t xml:space="preserve">та  муниципального образования </w:t>
      </w:r>
      <w:r w:rsidR="00A256BE">
        <w:t>Родинский</w:t>
      </w:r>
      <w:r>
        <w:t xml:space="preserve"> </w:t>
      </w:r>
      <w:r w:rsidR="00A256BE">
        <w:t xml:space="preserve">сельсовет </w:t>
      </w:r>
      <w:r>
        <w:t>на 202</w:t>
      </w:r>
      <w:r w:rsidR="00CD6FF2">
        <w:t>2</w:t>
      </w:r>
      <w:r>
        <w:t xml:space="preserve">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555DE3" w:rsidRDefault="00555DE3" w:rsidP="00101114">
      <w:pPr>
        <w:pStyle w:val="a3"/>
        <w:ind w:firstLine="709"/>
        <w:jc w:val="both"/>
      </w:pPr>
      <w:r>
        <w:t>В статье 1 проекта решения представлены основные характеристики бюджета на 2022 год; прогнозируемый в очередном финансовом году:</w:t>
      </w:r>
    </w:p>
    <w:p w:rsidR="00555DE3" w:rsidRDefault="00555DE3" w:rsidP="00101114">
      <w:pPr>
        <w:pStyle w:val="a3"/>
        <w:ind w:firstLine="709"/>
        <w:jc w:val="both"/>
      </w:pPr>
      <w:r>
        <w:t>- общий объем доходов, в том числе объем межбюджетных трансфертов, получаемых из других бюджетов;</w:t>
      </w:r>
    </w:p>
    <w:p w:rsidR="00555DE3" w:rsidRDefault="00555DE3" w:rsidP="00101114">
      <w:pPr>
        <w:pStyle w:val="a3"/>
        <w:ind w:firstLine="709"/>
        <w:jc w:val="both"/>
      </w:pPr>
      <w:r>
        <w:t>- общий объем расходов;</w:t>
      </w:r>
    </w:p>
    <w:p w:rsidR="00555DE3" w:rsidRDefault="00555DE3" w:rsidP="00101114">
      <w:pPr>
        <w:pStyle w:val="a3"/>
        <w:ind w:firstLine="709"/>
        <w:jc w:val="both"/>
      </w:pPr>
      <w:r>
        <w:t>- дефицит бюджета и источники финансирования дефицита бюджета.</w:t>
      </w:r>
    </w:p>
    <w:p w:rsidR="003B0AB0" w:rsidRDefault="00555DE3" w:rsidP="00101114">
      <w:pPr>
        <w:pStyle w:val="a3"/>
        <w:ind w:firstLine="709"/>
        <w:jc w:val="both"/>
      </w:pPr>
      <w:proofErr w:type="gramStart"/>
      <w:r>
        <w:t>Кроме того, в соответствии с требованиями ст.107БК РФ в данной статье установлен предельный объем муниципального долга по состоянию на 01.01.2023 года, в том числе верхний предел долга по муниципальным гарантиям.</w:t>
      </w:r>
      <w:proofErr w:type="gramEnd"/>
    </w:p>
    <w:p w:rsidR="003B0AB0" w:rsidRDefault="003B0AB0" w:rsidP="00101114">
      <w:pPr>
        <w:pStyle w:val="a3"/>
        <w:ind w:firstLine="709"/>
        <w:jc w:val="both"/>
      </w:pPr>
      <w:r>
        <w:t>Проектом решения о бюджете на 2022 год муниципальные заимствования  не предусматриваются.</w:t>
      </w:r>
    </w:p>
    <w:p w:rsidR="0021381C" w:rsidRDefault="0021381C" w:rsidP="0021381C">
      <w:pPr>
        <w:pStyle w:val="a3"/>
        <w:ind w:firstLine="709"/>
        <w:jc w:val="both"/>
      </w:pPr>
      <w:r w:rsidRPr="0021381C">
        <w:lastRenderedPageBreak/>
        <w:t xml:space="preserve"> </w:t>
      </w:r>
      <w:r>
        <w:t>Муниципальный долг отсутствует, объем расходов на обслуживание муниципального долга в проекте не предусмотрен (0,0 тыс. руб.).</w:t>
      </w:r>
    </w:p>
    <w:p w:rsidR="0021381C" w:rsidRDefault="0021381C" w:rsidP="0021381C">
      <w:pPr>
        <w:pStyle w:val="a3"/>
        <w:ind w:firstLine="709"/>
        <w:jc w:val="both"/>
      </w:pPr>
      <w:r>
        <w:t xml:space="preserve">В статье решения о бюджете в приложении  №1 утверждены источники </w:t>
      </w:r>
      <w:proofErr w:type="gramStart"/>
      <w:r>
        <w:t>финансирования дефицита бюджета сельского поселения</w:t>
      </w:r>
      <w:proofErr w:type="gramEnd"/>
      <w:r>
        <w:t xml:space="preserve">. </w:t>
      </w:r>
    </w:p>
    <w:p w:rsidR="0021381C" w:rsidRDefault="0021381C" w:rsidP="0021381C">
      <w:pPr>
        <w:pStyle w:val="a3"/>
        <w:ind w:firstLine="709"/>
        <w:jc w:val="both"/>
      </w:pPr>
      <w:proofErr w:type="gramStart"/>
      <w:r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  <w:proofErr w:type="gramEnd"/>
    </w:p>
    <w:p w:rsidR="0021381C" w:rsidRDefault="0021381C" w:rsidP="0021381C">
      <w:pPr>
        <w:pStyle w:val="a3"/>
        <w:ind w:firstLine="709"/>
        <w:jc w:val="both"/>
      </w:pPr>
      <w:r>
        <w:t>ведомственная структура расходов бюджета утверждена согласно приложению №3;</w:t>
      </w:r>
    </w:p>
    <w:p w:rsidR="0021381C" w:rsidRDefault="0021381C" w:rsidP="0021381C">
      <w:pPr>
        <w:pStyle w:val="a3"/>
        <w:ind w:firstLine="709"/>
        <w:jc w:val="both"/>
      </w:pPr>
      <w:r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4F6AA5" w:rsidRPr="00CE7EC1" w:rsidRDefault="0021381C" w:rsidP="004F6AA5">
      <w:pPr>
        <w:ind w:right="60" w:firstLine="709"/>
        <w:jc w:val="both"/>
        <w:rPr>
          <w:sz w:val="28"/>
          <w:szCs w:val="28"/>
        </w:rPr>
      </w:pPr>
      <w:r w:rsidRPr="00CE7EC1">
        <w:rPr>
          <w:sz w:val="28"/>
          <w:szCs w:val="28"/>
        </w:rPr>
        <w:t>В статье 3 утверждены объем межбюджетных трансфертов, подлежащих перечислению в 2022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</w:t>
      </w:r>
      <w:r w:rsidR="004F6AA5" w:rsidRPr="00CE7EC1">
        <w:rPr>
          <w:sz w:val="28"/>
          <w:szCs w:val="28"/>
        </w:rPr>
        <w:t xml:space="preserve">. </w:t>
      </w:r>
    </w:p>
    <w:p w:rsidR="004F6AA5" w:rsidRPr="002349FA" w:rsidRDefault="004F6AA5" w:rsidP="004F6AA5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815710" w:rsidRDefault="00815710" w:rsidP="0021381C">
      <w:pPr>
        <w:pStyle w:val="a3"/>
        <w:ind w:firstLine="709"/>
        <w:jc w:val="both"/>
      </w:pPr>
    </w:p>
    <w:p w:rsidR="00BA6A19" w:rsidRDefault="00097995" w:rsidP="00101114">
      <w:pPr>
        <w:pStyle w:val="a3"/>
        <w:ind w:firstLine="709"/>
        <w:jc w:val="both"/>
      </w:pPr>
      <w:r>
        <w:t xml:space="preserve"> </w:t>
      </w:r>
      <w:r w:rsidR="006E5AD6">
        <w:t>В</w:t>
      </w:r>
      <w:r w:rsidR="002349FA">
        <w:t xml:space="preserve"> ходе данного анализа установлено, что общие требования к структуре и содержанию </w:t>
      </w:r>
      <w:r w:rsidR="00815710">
        <w:t xml:space="preserve"> проекта </w:t>
      </w:r>
      <w:r w:rsidR="002349FA">
        <w:t>решения о бюджете, определенные статьей 184.1 БК РФ, соблюдены. Проект решения о бюджет</w:t>
      </w:r>
      <w:r w:rsidR="00417D05">
        <w:t>е</w:t>
      </w:r>
      <w:r w:rsidR="00815710">
        <w:t xml:space="preserve"> может быть </w:t>
      </w:r>
      <w:r w:rsidR="002349FA">
        <w:t xml:space="preserve"> внесен на рассмотрение сельского Совета депутатов</w:t>
      </w:r>
      <w:r w:rsidR="00542207">
        <w:t>,</w:t>
      </w:r>
      <w:r w:rsidR="002349FA">
        <w:t xml:space="preserve"> </w:t>
      </w:r>
      <w:r w:rsidR="00815710">
        <w:t xml:space="preserve"> </w:t>
      </w:r>
      <w:r w:rsidR="002349FA">
        <w:t>в составе и в срок, установленные статьей 2 п.1-1.2.1 Соглашени</w:t>
      </w:r>
      <w:r w:rsidR="00A256BE">
        <w:t>я</w:t>
      </w:r>
      <w:r w:rsidR="002349FA">
        <w:t xml:space="preserve"> о передаче полномочий контрольно-счетном</w:t>
      </w:r>
      <w:r w:rsidR="00014A4E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A256BE">
        <w:rPr>
          <w:sz w:val="28"/>
          <w:szCs w:val="28"/>
        </w:rPr>
        <w:t xml:space="preserve">Родинского </w:t>
      </w:r>
      <w:r w:rsidRPr="002349FA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</w:t>
      </w:r>
      <w:proofErr w:type="gramStart"/>
      <w:r>
        <w:rPr>
          <w:sz w:val="28"/>
          <w:szCs w:val="28"/>
        </w:rPr>
        <w:t>–э</w:t>
      </w:r>
      <w:proofErr w:type="gramEnd"/>
      <w:r>
        <w:rPr>
          <w:sz w:val="28"/>
          <w:szCs w:val="28"/>
        </w:rPr>
        <w:t xml:space="preserve">кономического развития территории </w:t>
      </w:r>
      <w:r w:rsidR="003A66F3">
        <w:rPr>
          <w:sz w:val="28"/>
          <w:szCs w:val="28"/>
        </w:rPr>
        <w:t>м</w:t>
      </w:r>
      <w:r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>
        <w:rPr>
          <w:sz w:val="28"/>
          <w:szCs w:val="28"/>
        </w:rPr>
        <w:t xml:space="preserve"> .</w:t>
      </w:r>
    </w:p>
    <w:p w:rsidR="002349FA" w:rsidRDefault="004F6AA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Структура </w:t>
      </w:r>
      <w:r w:rsidR="002349FA" w:rsidRPr="002349FA">
        <w:rPr>
          <w:sz w:val="28"/>
          <w:szCs w:val="28"/>
        </w:rPr>
        <w:t xml:space="preserve">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="008F6023">
        <w:rPr>
          <w:sz w:val="28"/>
          <w:szCs w:val="28"/>
        </w:rPr>
        <w:t xml:space="preserve">  </w:t>
      </w:r>
      <w:r w:rsidR="002349FA"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>02</w:t>
      </w:r>
      <w:r w:rsidR="00CD6FF2">
        <w:rPr>
          <w:sz w:val="28"/>
          <w:szCs w:val="28"/>
        </w:rPr>
        <w:t>2</w:t>
      </w:r>
      <w:r w:rsidR="00C95C49">
        <w:rPr>
          <w:sz w:val="28"/>
          <w:szCs w:val="28"/>
        </w:rPr>
        <w:t xml:space="preserve">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 xml:space="preserve">вержденных решением </w:t>
      </w:r>
      <w:r w:rsidR="00966881">
        <w:rPr>
          <w:sz w:val="28"/>
          <w:szCs w:val="28"/>
        </w:rPr>
        <w:t xml:space="preserve">Родинского </w:t>
      </w:r>
      <w:r w:rsidR="002349FA" w:rsidRPr="002349FA">
        <w:rPr>
          <w:sz w:val="28"/>
          <w:szCs w:val="28"/>
        </w:rPr>
        <w:t>сельского Совета депутатов от</w:t>
      </w:r>
      <w:r w:rsidR="00966881">
        <w:rPr>
          <w:sz w:val="28"/>
          <w:szCs w:val="28"/>
        </w:rPr>
        <w:t xml:space="preserve"> 1</w:t>
      </w:r>
      <w:r w:rsidR="00CD6FF2">
        <w:rPr>
          <w:sz w:val="28"/>
          <w:szCs w:val="28"/>
        </w:rPr>
        <w:t>5</w:t>
      </w:r>
      <w:r w:rsidR="00966881">
        <w:rPr>
          <w:sz w:val="28"/>
          <w:szCs w:val="28"/>
        </w:rPr>
        <w:t>.12.20</w:t>
      </w:r>
      <w:r w:rsidR="00CD6FF2">
        <w:rPr>
          <w:sz w:val="28"/>
          <w:szCs w:val="28"/>
        </w:rPr>
        <w:t>20</w:t>
      </w:r>
      <w:r w:rsidR="00966881">
        <w:rPr>
          <w:sz w:val="28"/>
          <w:szCs w:val="28"/>
        </w:rPr>
        <w:t xml:space="preserve"> №</w:t>
      </w:r>
      <w:r w:rsidR="00CD6FF2">
        <w:rPr>
          <w:sz w:val="28"/>
          <w:szCs w:val="28"/>
        </w:rPr>
        <w:t xml:space="preserve"> 27</w:t>
      </w:r>
      <w:r w:rsidR="00966881"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 xml:space="preserve"> «Об утверждении бюджета </w:t>
      </w:r>
      <w:r w:rsidR="00C95C49">
        <w:rPr>
          <w:sz w:val="28"/>
          <w:szCs w:val="28"/>
        </w:rPr>
        <w:t xml:space="preserve"> муниципального образования _</w:t>
      </w:r>
      <w:r w:rsidR="00966881">
        <w:rPr>
          <w:sz w:val="28"/>
          <w:szCs w:val="28"/>
        </w:rPr>
        <w:t xml:space="preserve">Родинский </w:t>
      </w:r>
      <w:r w:rsidR="002349FA" w:rsidRPr="002349FA">
        <w:rPr>
          <w:sz w:val="28"/>
          <w:szCs w:val="28"/>
        </w:rPr>
        <w:t xml:space="preserve"> сельсовет  на 20</w:t>
      </w:r>
      <w:r w:rsidR="00C95C49">
        <w:rPr>
          <w:sz w:val="28"/>
          <w:szCs w:val="28"/>
        </w:rPr>
        <w:t>2</w:t>
      </w:r>
      <w:r w:rsidR="00CD6FF2">
        <w:rPr>
          <w:sz w:val="28"/>
          <w:szCs w:val="28"/>
        </w:rPr>
        <w:t>1</w:t>
      </w:r>
      <w:r w:rsidR="002349FA" w:rsidRPr="002349FA">
        <w:rPr>
          <w:sz w:val="28"/>
          <w:szCs w:val="28"/>
        </w:rPr>
        <w:t xml:space="preserve"> год»» и, предусмотренных в проекте решения о бюджете (в тыс. руб.), </w:t>
      </w:r>
      <w:r>
        <w:rPr>
          <w:sz w:val="28"/>
          <w:szCs w:val="28"/>
        </w:rPr>
        <w:t xml:space="preserve"> </w:t>
      </w:r>
      <w:r w:rsidR="002349FA" w:rsidRPr="002349FA">
        <w:rPr>
          <w:sz w:val="28"/>
          <w:szCs w:val="28"/>
        </w:rPr>
        <w:t>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417D05">
            <w:pPr>
              <w:jc w:val="center"/>
            </w:pPr>
            <w:r w:rsidRPr="00C95C49">
              <w:t xml:space="preserve">Решение № </w:t>
            </w:r>
            <w:r w:rsidR="00417D05">
              <w:t>27</w:t>
            </w:r>
            <w:r w:rsidR="00966881">
              <w:t xml:space="preserve"> </w:t>
            </w:r>
            <w:r w:rsidRPr="00C95C49">
              <w:t xml:space="preserve"> от </w:t>
            </w:r>
            <w:r w:rsidR="00966881">
              <w:t>1</w:t>
            </w:r>
            <w:r w:rsidR="00417D05">
              <w:t>5</w:t>
            </w:r>
            <w:r w:rsidR="00966881">
              <w:t>.12.</w:t>
            </w:r>
            <w:r w:rsidRPr="00C95C49">
              <w:t>20</w:t>
            </w:r>
            <w:r w:rsidR="00417D05">
              <w:t>20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417D05">
            <w:pPr>
              <w:jc w:val="center"/>
            </w:pPr>
            <w:r w:rsidRPr="005D3CF2">
              <w:t>202</w:t>
            </w:r>
            <w:r w:rsidR="00417D05">
              <w:t>1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417D05">
            <w:pPr>
              <w:ind w:left="1280"/>
            </w:pPr>
            <w:r w:rsidRPr="005D3CF2">
              <w:t>202</w:t>
            </w:r>
            <w:r w:rsidR="00417D05">
              <w:t>2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417D05">
            <w:pPr>
              <w:jc w:val="center"/>
            </w:pPr>
            <w:r>
              <w:t>2</w:t>
            </w:r>
            <w:r w:rsidR="00417D05">
              <w:t>2494,1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417D05" w:rsidP="00507CE9">
            <w:pPr>
              <w:ind w:left="1280"/>
            </w:pPr>
            <w:r>
              <w:t>2460</w:t>
            </w:r>
            <w:r w:rsidR="00D64254">
              <w:t>4</w:t>
            </w:r>
            <w:r>
              <w:t>,</w:t>
            </w:r>
            <w:r w:rsidR="00507CE9">
              <w:t>7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417D05">
            <w:pPr>
              <w:jc w:val="center"/>
            </w:pPr>
            <w:r>
              <w:t>2</w:t>
            </w:r>
            <w:r w:rsidR="00417D05">
              <w:t>2494,1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0356E7" w:rsidP="00507CE9">
            <w:pPr>
              <w:ind w:left="1280"/>
            </w:pPr>
            <w:r>
              <w:t>2</w:t>
            </w:r>
            <w:r w:rsidR="00417D05">
              <w:t>4604,</w:t>
            </w:r>
            <w:r w:rsidR="00507CE9">
              <w:t>7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96688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CE7EC1" w:rsidRDefault="00CE7EC1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947997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>202</w:t>
      </w:r>
      <w:r w:rsidR="00417D05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417D05">
        <w:rPr>
          <w:sz w:val="28"/>
          <w:szCs w:val="28"/>
        </w:rPr>
        <w:t>9,4</w:t>
      </w:r>
      <w:r w:rsidRPr="00C95C49">
        <w:rPr>
          <w:sz w:val="28"/>
          <w:szCs w:val="28"/>
        </w:rPr>
        <w:t xml:space="preserve"> процент</w:t>
      </w:r>
      <w:r w:rsidR="00B640AA">
        <w:rPr>
          <w:sz w:val="28"/>
          <w:szCs w:val="28"/>
        </w:rPr>
        <w:t xml:space="preserve">а </w:t>
      </w:r>
      <w:r w:rsidRPr="00C95C49">
        <w:rPr>
          <w:sz w:val="28"/>
          <w:szCs w:val="28"/>
        </w:rPr>
        <w:t xml:space="preserve"> </w:t>
      </w:r>
      <w:r w:rsidR="000356E7">
        <w:rPr>
          <w:sz w:val="28"/>
          <w:szCs w:val="28"/>
        </w:rPr>
        <w:t xml:space="preserve">выше </w:t>
      </w:r>
      <w:r w:rsidRPr="00C95C49">
        <w:rPr>
          <w:sz w:val="28"/>
          <w:szCs w:val="28"/>
        </w:rPr>
        <w:t xml:space="preserve"> первоначально</w:t>
      </w:r>
      <w:r w:rsidR="00417D05">
        <w:rPr>
          <w:sz w:val="28"/>
          <w:szCs w:val="28"/>
        </w:rPr>
        <w:t>го объема</w:t>
      </w:r>
      <w:r w:rsidR="00B640AA">
        <w:rPr>
          <w:sz w:val="28"/>
          <w:szCs w:val="28"/>
        </w:rPr>
        <w:t xml:space="preserve"> </w:t>
      </w:r>
      <w:r w:rsidR="00417D05">
        <w:rPr>
          <w:sz w:val="28"/>
          <w:szCs w:val="28"/>
        </w:rPr>
        <w:t xml:space="preserve"> на  2021 год</w:t>
      </w:r>
      <w:r>
        <w:rPr>
          <w:sz w:val="28"/>
          <w:szCs w:val="28"/>
        </w:rPr>
        <w:t xml:space="preserve">, утвержденного </w:t>
      </w:r>
      <w:r w:rsidRPr="00C95C49">
        <w:rPr>
          <w:sz w:val="28"/>
          <w:szCs w:val="28"/>
        </w:rPr>
        <w:t xml:space="preserve">решением № </w:t>
      </w:r>
      <w:r w:rsidR="00B640AA">
        <w:rPr>
          <w:sz w:val="28"/>
          <w:szCs w:val="28"/>
        </w:rPr>
        <w:t>27</w:t>
      </w:r>
      <w:r w:rsidR="00966881">
        <w:rPr>
          <w:sz w:val="28"/>
          <w:szCs w:val="28"/>
        </w:rPr>
        <w:t xml:space="preserve"> ил</w:t>
      </w:r>
      <w:r w:rsidRPr="00C95C49">
        <w:rPr>
          <w:sz w:val="28"/>
          <w:szCs w:val="28"/>
        </w:rPr>
        <w:t xml:space="preserve">и </w:t>
      </w:r>
      <w:r w:rsidR="000356E7">
        <w:rPr>
          <w:sz w:val="28"/>
          <w:szCs w:val="28"/>
        </w:rPr>
        <w:t>больше</w:t>
      </w:r>
      <w:r w:rsidRPr="00C95C49">
        <w:rPr>
          <w:sz w:val="28"/>
          <w:szCs w:val="28"/>
        </w:rPr>
        <w:t xml:space="preserve"> на </w:t>
      </w:r>
      <w:r w:rsidR="00B640AA">
        <w:rPr>
          <w:sz w:val="28"/>
          <w:szCs w:val="28"/>
        </w:rPr>
        <w:t>211</w:t>
      </w:r>
      <w:r w:rsidR="00507CE9">
        <w:rPr>
          <w:sz w:val="28"/>
          <w:szCs w:val="28"/>
        </w:rPr>
        <w:t>0</w:t>
      </w:r>
      <w:r w:rsidR="00B640AA">
        <w:rPr>
          <w:sz w:val="28"/>
          <w:szCs w:val="28"/>
        </w:rPr>
        <w:t>,</w:t>
      </w:r>
      <w:r w:rsidR="00507CE9">
        <w:rPr>
          <w:sz w:val="28"/>
          <w:szCs w:val="28"/>
        </w:rPr>
        <w:t>6</w:t>
      </w:r>
      <w:r w:rsidRPr="00C95C49">
        <w:rPr>
          <w:sz w:val="28"/>
          <w:szCs w:val="28"/>
        </w:rPr>
        <w:t xml:space="preserve"> тыс. рублей.</w:t>
      </w:r>
      <w:r w:rsidR="00947997">
        <w:rPr>
          <w:sz w:val="28"/>
          <w:szCs w:val="28"/>
        </w:rPr>
        <w:t xml:space="preserve"> </w:t>
      </w:r>
      <w:proofErr w:type="gramStart"/>
      <w:r w:rsidR="00947997"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4F6AA5">
        <w:rPr>
          <w:sz w:val="28"/>
          <w:szCs w:val="28"/>
        </w:rPr>
        <w:t>, в расчете</w:t>
      </w:r>
      <w:r w:rsidR="00947997">
        <w:rPr>
          <w:sz w:val="28"/>
          <w:szCs w:val="28"/>
        </w:rPr>
        <w:t xml:space="preserve"> фонда оплаты труда рассчитаны с учетом сохранения</w:t>
      </w:r>
      <w:r w:rsidR="00722607">
        <w:rPr>
          <w:sz w:val="28"/>
          <w:szCs w:val="28"/>
        </w:rPr>
        <w:t xml:space="preserve"> условий,</w:t>
      </w:r>
      <w:r w:rsidR="00947997">
        <w:rPr>
          <w:sz w:val="28"/>
          <w:szCs w:val="28"/>
        </w:rPr>
        <w:t xml:space="preserve"> действующих в текущем финансовом году</w:t>
      </w:r>
      <w:r w:rsidR="004F6AA5">
        <w:rPr>
          <w:sz w:val="28"/>
          <w:szCs w:val="28"/>
        </w:rPr>
        <w:t xml:space="preserve"> и увеличением минимального размера оплаты труда до 13617 рублей</w:t>
      </w:r>
      <w:r w:rsidR="00722607">
        <w:rPr>
          <w:sz w:val="28"/>
          <w:szCs w:val="28"/>
        </w:rPr>
        <w:t>.</w:t>
      </w:r>
      <w:proofErr w:type="gramEnd"/>
    </w:p>
    <w:p w:rsidR="00CE7EC1" w:rsidRDefault="00CE7EC1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C95C49" w:rsidRDefault="00947997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проектируемых расходов бюджета произведен без учета темпов роста расходов на оплату жилищно-коммунальных услуг, расходы определены на уровне 202</w:t>
      </w:r>
      <w:r w:rsidR="00722607">
        <w:rPr>
          <w:sz w:val="28"/>
          <w:szCs w:val="28"/>
        </w:rPr>
        <w:t>1</w:t>
      </w:r>
      <w:r>
        <w:rPr>
          <w:sz w:val="28"/>
          <w:szCs w:val="28"/>
        </w:rPr>
        <w:t xml:space="preserve"> года. Снижение </w:t>
      </w:r>
      <w:r w:rsidR="00C95C49" w:rsidRPr="00C95C49">
        <w:rPr>
          <w:sz w:val="28"/>
          <w:szCs w:val="28"/>
        </w:rPr>
        <w:t xml:space="preserve">  доходов </w:t>
      </w:r>
      <w:r>
        <w:rPr>
          <w:sz w:val="28"/>
          <w:szCs w:val="28"/>
        </w:rPr>
        <w:t xml:space="preserve"> и уменьшение     </w:t>
      </w:r>
      <w:r w:rsidR="00C95C49" w:rsidRPr="00C95C49">
        <w:rPr>
          <w:sz w:val="28"/>
          <w:szCs w:val="28"/>
        </w:rPr>
        <w:t xml:space="preserve"> объема безвозмездных поступлений из районного бюджета</w:t>
      </w:r>
      <w:r w:rsidR="00F14BDE">
        <w:rPr>
          <w:sz w:val="28"/>
          <w:szCs w:val="28"/>
        </w:rPr>
        <w:t xml:space="preserve">, негативно отразятся на финансировании прогнозируемых </w:t>
      </w:r>
      <w:proofErr w:type="gramStart"/>
      <w:r w:rsidR="00F14BDE">
        <w:rPr>
          <w:sz w:val="28"/>
          <w:szCs w:val="28"/>
        </w:rPr>
        <w:t>параметров расходов бюджета поселения</w:t>
      </w:r>
      <w:proofErr w:type="gramEnd"/>
      <w:r w:rsidR="00F14BDE">
        <w:rPr>
          <w:sz w:val="28"/>
          <w:szCs w:val="28"/>
        </w:rPr>
        <w:t>.</w:t>
      </w:r>
    </w:p>
    <w:p w:rsidR="00CE7EC1" w:rsidRDefault="00CE7EC1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966881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F14BDE">
        <w:rPr>
          <w:sz w:val="28"/>
          <w:szCs w:val="28"/>
        </w:rPr>
        <w:t xml:space="preserve">, что не нарушает </w:t>
      </w:r>
      <w:r>
        <w:rPr>
          <w:sz w:val="28"/>
          <w:szCs w:val="28"/>
        </w:rPr>
        <w:t xml:space="preserve"> положения  пункта 3 статьи</w:t>
      </w:r>
      <w:r w:rsidR="00F14B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Default="00C95C49" w:rsidP="00C95C49">
      <w:pPr>
        <w:ind w:firstLine="709"/>
        <w:jc w:val="both"/>
        <w:rPr>
          <w:sz w:val="28"/>
          <w:szCs w:val="28"/>
        </w:rPr>
      </w:pPr>
      <w:proofErr w:type="gramStart"/>
      <w:r w:rsidRPr="00C95C49">
        <w:rPr>
          <w:sz w:val="28"/>
          <w:szCs w:val="28"/>
        </w:rPr>
        <w:t>Перечень видов доходов, нормативы отчислений доходов в бюджет поселения соответствуют положениям Бюджетного кодекса Российской Федерации и бюджетной классификации Российской Федерации.</w:t>
      </w:r>
      <w:proofErr w:type="gramEnd"/>
    </w:p>
    <w:p w:rsidR="00CE7EC1" w:rsidRPr="00C95C49" w:rsidRDefault="00CE7EC1" w:rsidP="00C95C49">
      <w:pPr>
        <w:ind w:firstLine="709"/>
        <w:jc w:val="both"/>
        <w:rPr>
          <w:sz w:val="28"/>
          <w:szCs w:val="28"/>
        </w:rPr>
      </w:pPr>
    </w:p>
    <w:p w:rsid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На</w:t>
      </w:r>
      <w:r w:rsidR="008F6023"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202</w:t>
      </w:r>
      <w:r w:rsidR="006E56AE">
        <w:rPr>
          <w:bCs/>
          <w:iCs/>
          <w:sz w:val="28"/>
          <w:szCs w:val="28"/>
        </w:rPr>
        <w:t>2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0356E7">
        <w:rPr>
          <w:sz w:val="28"/>
          <w:szCs w:val="28"/>
        </w:rPr>
        <w:t>2</w:t>
      </w:r>
      <w:r w:rsidR="006E56AE">
        <w:rPr>
          <w:sz w:val="28"/>
          <w:szCs w:val="28"/>
        </w:rPr>
        <w:t>460</w:t>
      </w:r>
      <w:r w:rsidR="00CB36C8">
        <w:rPr>
          <w:sz w:val="28"/>
          <w:szCs w:val="28"/>
        </w:rPr>
        <w:t>4</w:t>
      </w:r>
      <w:r w:rsidR="006E56AE">
        <w:rPr>
          <w:sz w:val="28"/>
          <w:szCs w:val="28"/>
        </w:rPr>
        <w:t>,</w:t>
      </w:r>
      <w:r w:rsidR="00B557F6">
        <w:rPr>
          <w:sz w:val="28"/>
          <w:szCs w:val="28"/>
        </w:rPr>
        <w:t>7</w:t>
      </w:r>
      <w:r w:rsidRPr="00C95C49">
        <w:rPr>
          <w:sz w:val="28"/>
          <w:szCs w:val="28"/>
        </w:rPr>
        <w:t xml:space="preserve"> тыс.</w:t>
      </w:r>
      <w:r w:rsidR="00125296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>руб</w:t>
      </w:r>
      <w:r w:rsidR="00125296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CE7EC1" w:rsidRDefault="00CE7EC1" w:rsidP="0097090C">
      <w:pPr>
        <w:ind w:firstLine="709"/>
        <w:jc w:val="both"/>
        <w:rPr>
          <w:sz w:val="28"/>
          <w:szCs w:val="28"/>
        </w:rPr>
      </w:pP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года приведены в соответствии с первоначальным планом, утвержденным решением о бюджете № </w:t>
      </w:r>
      <w:r w:rsidR="006E56AE">
        <w:rPr>
          <w:sz w:val="28"/>
          <w:szCs w:val="28"/>
        </w:rPr>
        <w:t>27</w:t>
      </w:r>
      <w:r w:rsidR="00CD5D93">
        <w:rPr>
          <w:sz w:val="28"/>
          <w:szCs w:val="28"/>
        </w:rPr>
        <w:t xml:space="preserve"> </w:t>
      </w:r>
      <w:r w:rsidRPr="00C95C49">
        <w:rPr>
          <w:sz w:val="28"/>
          <w:szCs w:val="28"/>
        </w:rPr>
        <w:t xml:space="preserve">от </w:t>
      </w:r>
      <w:r w:rsidR="00CD5D93">
        <w:rPr>
          <w:sz w:val="28"/>
          <w:szCs w:val="28"/>
        </w:rPr>
        <w:t>1</w:t>
      </w:r>
      <w:r w:rsidR="006E56AE">
        <w:rPr>
          <w:sz w:val="28"/>
          <w:szCs w:val="28"/>
        </w:rPr>
        <w:t>5</w:t>
      </w:r>
      <w:r w:rsidR="00CD5D93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6E56AE">
        <w:rPr>
          <w:sz w:val="28"/>
          <w:szCs w:val="28"/>
        </w:rPr>
        <w:t>20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6E56AE">
        <w:rPr>
          <w:sz w:val="28"/>
          <w:szCs w:val="28"/>
        </w:rPr>
        <w:t>1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6E56A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E56AE">
              <w:rPr>
                <w:sz w:val="24"/>
                <w:szCs w:val="24"/>
              </w:rPr>
              <w:t>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6E56AE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E56AE">
              <w:rPr>
                <w:sz w:val="24"/>
                <w:szCs w:val="24"/>
              </w:rPr>
              <w:t>2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6E56AE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6E56AE">
              <w:rPr>
                <w:sz w:val="24"/>
                <w:szCs w:val="24"/>
              </w:rPr>
              <w:t xml:space="preserve"> 27</w:t>
            </w:r>
            <w:r w:rsidRPr="0097090C">
              <w:rPr>
                <w:sz w:val="24"/>
                <w:szCs w:val="24"/>
              </w:rPr>
              <w:t xml:space="preserve"> первоначальный</w:t>
            </w:r>
            <w:r w:rsidR="00962E37">
              <w:rPr>
                <w:sz w:val="24"/>
                <w:szCs w:val="24"/>
              </w:rPr>
              <w:t xml:space="preserve"> утвержденный бюджет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B0B15" w:rsidP="006E56A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</w:t>
            </w:r>
            <w:r w:rsidR="006E56AE">
              <w:rPr>
                <w:sz w:val="24"/>
                <w:szCs w:val="24"/>
              </w:rPr>
              <w:t>27</w:t>
            </w:r>
            <w:r w:rsidR="001208E1">
              <w:rPr>
                <w:sz w:val="24"/>
                <w:szCs w:val="24"/>
              </w:rPr>
              <w:t>уточненн</w:t>
            </w:r>
            <w:r w:rsidR="008F4DD0">
              <w:rPr>
                <w:sz w:val="24"/>
                <w:szCs w:val="24"/>
              </w:rPr>
              <w:t>ый</w:t>
            </w:r>
            <w:r w:rsidR="00AD1CFB">
              <w:rPr>
                <w:sz w:val="24"/>
                <w:szCs w:val="24"/>
              </w:rPr>
              <w:t xml:space="preserve"> </w:t>
            </w:r>
            <w:r w:rsidR="001208E1">
              <w:rPr>
                <w:sz w:val="24"/>
                <w:szCs w:val="24"/>
              </w:rPr>
              <w:t xml:space="preserve"> </w:t>
            </w:r>
            <w:r w:rsidR="00AD1CFB">
              <w:rPr>
                <w:sz w:val="24"/>
                <w:szCs w:val="24"/>
              </w:rPr>
              <w:t>(</w:t>
            </w:r>
            <w:r w:rsidR="001208E1">
              <w:rPr>
                <w:sz w:val="24"/>
                <w:szCs w:val="24"/>
              </w:rPr>
              <w:t>ожидаем</w:t>
            </w:r>
            <w:r w:rsidR="00AD1CFB">
              <w:rPr>
                <w:sz w:val="24"/>
                <w:szCs w:val="24"/>
              </w:rPr>
              <w:t>ая</w:t>
            </w:r>
            <w:r w:rsidR="008F4DD0">
              <w:rPr>
                <w:sz w:val="24"/>
                <w:szCs w:val="24"/>
              </w:rPr>
              <w:t xml:space="preserve"> оценка</w:t>
            </w:r>
            <w:r w:rsidR="001208E1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  <w:r w:rsidR="006E56AE">
              <w:rPr>
                <w:sz w:val="24"/>
                <w:szCs w:val="24"/>
              </w:rPr>
              <w:t xml:space="preserve"> на 2022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71EF5" w:rsidP="0066543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665434">
              <w:rPr>
                <w:sz w:val="24"/>
                <w:szCs w:val="24"/>
              </w:rPr>
              <w:t>722</w:t>
            </w:r>
            <w:r>
              <w:rPr>
                <w:sz w:val="24"/>
                <w:szCs w:val="24"/>
              </w:rPr>
              <w:t>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B66C3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B66C39">
              <w:rPr>
                <w:sz w:val="24"/>
                <w:szCs w:val="24"/>
              </w:rPr>
              <w:t>3,2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10250,9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66C39" w:rsidP="00B66C3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11000,0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356E7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556C7C">
              <w:rPr>
                <w:sz w:val="24"/>
                <w:szCs w:val="24"/>
              </w:rPr>
              <w:t>4,7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71EF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DA568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584,1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66C39" w:rsidP="00B66C3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0,9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71EF5" w:rsidP="0066543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5434">
              <w:rPr>
                <w:sz w:val="24"/>
                <w:szCs w:val="24"/>
              </w:rPr>
              <w:t>2452,1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B66C39" w:rsidP="00B66C3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55,4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22446,6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356E7" w:rsidP="00BD275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66C39">
              <w:rPr>
                <w:sz w:val="24"/>
                <w:szCs w:val="24"/>
              </w:rPr>
              <w:t>3381,</w:t>
            </w:r>
            <w:r w:rsidR="00BD2753">
              <w:rPr>
                <w:sz w:val="24"/>
                <w:szCs w:val="24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359DE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556C7C">
              <w:rPr>
                <w:sz w:val="24"/>
                <w:szCs w:val="24"/>
              </w:rPr>
              <w:t>4,4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665434" w:rsidP="0066543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22494,1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556C7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33281,6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62E37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0356E7" w:rsidP="00CA124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556C7C">
              <w:rPr>
                <w:sz w:val="24"/>
                <w:szCs w:val="24"/>
              </w:rPr>
              <w:t>4604,</w:t>
            </w:r>
            <w:r w:rsidR="00CA1243">
              <w:rPr>
                <w:sz w:val="24"/>
                <w:szCs w:val="24"/>
              </w:rPr>
              <w:t>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CE7EC1" w:rsidRDefault="00CE7EC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635844" w:rsidRDefault="00DC081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Сокращение прогнозируемого объема безвозмездных поступлений </w:t>
      </w:r>
      <w:proofErr w:type="gramStart"/>
      <w:r>
        <w:rPr>
          <w:sz w:val="28"/>
          <w:szCs w:val="28"/>
        </w:rPr>
        <w:t>на</w:t>
      </w:r>
      <w:proofErr w:type="gramEnd"/>
    </w:p>
    <w:p w:rsidR="0097090C" w:rsidRDefault="00DC081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202</w:t>
      </w:r>
      <w:r w:rsidR="00D4694D">
        <w:rPr>
          <w:sz w:val="28"/>
          <w:szCs w:val="28"/>
        </w:rPr>
        <w:t>2</w:t>
      </w:r>
      <w:r>
        <w:rPr>
          <w:sz w:val="28"/>
          <w:szCs w:val="28"/>
        </w:rPr>
        <w:t xml:space="preserve"> год к уровню ожидаемого исполнения 202</w:t>
      </w:r>
      <w:r w:rsidR="00D4694D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обусловлено предоставлением в текущем году значительной финансовой помощи из вышестоящего бюджета в виде дотации, межбюджетных трансфертов и других безвозмездных поступлений.</w:t>
      </w:r>
    </w:p>
    <w:p w:rsidR="00635844" w:rsidRDefault="0063584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Доходная часть бюджета в 2022 году увеличится по сравнению с первоначальными</w:t>
      </w:r>
      <w:r w:rsidR="005B21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параметрами  2021 года  на сумму 2110,</w:t>
      </w:r>
      <w:r w:rsidR="00CA1243">
        <w:rPr>
          <w:sz w:val="28"/>
          <w:szCs w:val="28"/>
        </w:rPr>
        <w:t>6</w:t>
      </w:r>
      <w:r>
        <w:rPr>
          <w:sz w:val="28"/>
          <w:szCs w:val="28"/>
        </w:rPr>
        <w:t xml:space="preserve"> тыс. рублей</w:t>
      </w:r>
      <w:r w:rsidR="005B210A">
        <w:rPr>
          <w:sz w:val="28"/>
          <w:szCs w:val="28"/>
        </w:rPr>
        <w:t xml:space="preserve"> или на 9,4%</w:t>
      </w:r>
      <w:r>
        <w:rPr>
          <w:sz w:val="28"/>
          <w:szCs w:val="28"/>
        </w:rPr>
        <w:t>.</w:t>
      </w: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</w:t>
      </w:r>
      <w:r w:rsidR="00D4694D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в проекте решения о бюджете прогнозируется </w:t>
      </w:r>
      <w:r w:rsidR="00CA45AC">
        <w:rPr>
          <w:sz w:val="28"/>
          <w:szCs w:val="28"/>
        </w:rPr>
        <w:t>увеличение</w:t>
      </w:r>
      <w:r w:rsidRPr="0097090C">
        <w:rPr>
          <w:sz w:val="28"/>
          <w:szCs w:val="28"/>
        </w:rPr>
        <w:t xml:space="preserve"> в </w:t>
      </w:r>
      <w:r>
        <w:rPr>
          <w:sz w:val="28"/>
          <w:szCs w:val="28"/>
        </w:rPr>
        <w:t>202</w:t>
      </w:r>
      <w:r w:rsidR="00D4694D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CA45AC">
        <w:rPr>
          <w:sz w:val="28"/>
          <w:szCs w:val="28"/>
        </w:rPr>
        <w:t xml:space="preserve"> </w:t>
      </w:r>
      <w:r w:rsidR="00C32971">
        <w:rPr>
          <w:sz w:val="28"/>
          <w:szCs w:val="28"/>
        </w:rPr>
        <w:t>388,0</w:t>
      </w:r>
      <w:r w:rsidR="00CA45AC">
        <w:rPr>
          <w:sz w:val="28"/>
          <w:szCs w:val="28"/>
        </w:rPr>
        <w:t xml:space="preserve"> тыс. рублей   </w:t>
      </w:r>
      <w:r w:rsidRPr="0097090C">
        <w:rPr>
          <w:sz w:val="28"/>
          <w:szCs w:val="28"/>
        </w:rPr>
        <w:t xml:space="preserve">тыс. рублей или на </w:t>
      </w:r>
      <w:r w:rsidR="00D4694D">
        <w:rPr>
          <w:sz w:val="28"/>
          <w:szCs w:val="28"/>
        </w:rPr>
        <w:t>3,6%</w:t>
      </w:r>
      <w:r w:rsidR="00507CE9">
        <w:rPr>
          <w:sz w:val="28"/>
          <w:szCs w:val="28"/>
        </w:rPr>
        <w:t xml:space="preserve">; </w:t>
      </w:r>
      <w:r w:rsidRPr="0097090C">
        <w:rPr>
          <w:sz w:val="28"/>
          <w:szCs w:val="28"/>
        </w:rPr>
        <w:t xml:space="preserve"> (к первоначальному плану </w:t>
      </w:r>
      <w:r w:rsidR="00C32971">
        <w:rPr>
          <w:sz w:val="28"/>
          <w:szCs w:val="28"/>
        </w:rPr>
        <w:t>больше</w:t>
      </w:r>
      <w:r w:rsidR="00CA45AC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на </w:t>
      </w:r>
      <w:r w:rsidR="00CA45AC">
        <w:rPr>
          <w:sz w:val="28"/>
          <w:szCs w:val="28"/>
        </w:rPr>
        <w:t xml:space="preserve"> сумму 1</w:t>
      </w:r>
      <w:r w:rsidR="00C32971">
        <w:rPr>
          <w:sz w:val="28"/>
          <w:szCs w:val="28"/>
        </w:rPr>
        <w:t>181,0</w:t>
      </w:r>
      <w:r w:rsidR="00CA45AC">
        <w:rPr>
          <w:sz w:val="28"/>
          <w:szCs w:val="28"/>
        </w:rPr>
        <w:t xml:space="preserve"> т</w:t>
      </w:r>
      <w:r w:rsidRPr="0097090C">
        <w:rPr>
          <w:sz w:val="28"/>
          <w:szCs w:val="28"/>
        </w:rPr>
        <w:t xml:space="preserve">ыс. руб. или на </w:t>
      </w:r>
      <w:r w:rsidR="00CA45AC">
        <w:rPr>
          <w:sz w:val="28"/>
          <w:szCs w:val="28"/>
        </w:rPr>
        <w:t>1</w:t>
      </w:r>
      <w:r w:rsidR="00C32971">
        <w:rPr>
          <w:sz w:val="28"/>
          <w:szCs w:val="28"/>
        </w:rPr>
        <w:t>1,8</w:t>
      </w:r>
      <w:r w:rsidRPr="0097090C">
        <w:rPr>
          <w:sz w:val="28"/>
          <w:szCs w:val="28"/>
        </w:rPr>
        <w:t>%).</w:t>
      </w:r>
      <w:proofErr w:type="gramEnd"/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C32971">
        <w:rPr>
          <w:sz w:val="28"/>
          <w:szCs w:val="28"/>
        </w:rPr>
        <w:t>увеличени</w:t>
      </w:r>
      <w:r w:rsidR="00D359DE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 </w:t>
      </w:r>
      <w:r w:rsidR="00DA568C">
        <w:rPr>
          <w:sz w:val="28"/>
          <w:szCs w:val="28"/>
        </w:rPr>
        <w:t>4</w:t>
      </w:r>
      <w:r w:rsidR="00C32971">
        <w:rPr>
          <w:sz w:val="28"/>
          <w:szCs w:val="28"/>
        </w:rPr>
        <w:t>4,6%</w:t>
      </w:r>
      <w:r>
        <w:rPr>
          <w:sz w:val="28"/>
          <w:szCs w:val="28"/>
        </w:rPr>
        <w:t xml:space="preserve"> – в 202</w:t>
      </w:r>
      <w:r w:rsidR="00C32971">
        <w:rPr>
          <w:sz w:val="28"/>
          <w:szCs w:val="28"/>
        </w:rPr>
        <w:t>1</w:t>
      </w:r>
      <w:r>
        <w:rPr>
          <w:sz w:val="28"/>
          <w:szCs w:val="28"/>
        </w:rPr>
        <w:t xml:space="preserve"> году до </w:t>
      </w:r>
      <w:r w:rsidR="00D359DE">
        <w:rPr>
          <w:sz w:val="28"/>
          <w:szCs w:val="28"/>
        </w:rPr>
        <w:t>4</w:t>
      </w:r>
      <w:r w:rsidR="00C32971">
        <w:rPr>
          <w:sz w:val="28"/>
          <w:szCs w:val="28"/>
        </w:rPr>
        <w:t>5,6</w:t>
      </w:r>
      <w:r w:rsidR="00DA568C">
        <w:rPr>
          <w:sz w:val="28"/>
          <w:szCs w:val="28"/>
        </w:rPr>
        <w:t xml:space="preserve"> </w:t>
      </w:r>
      <w:r w:rsidR="00C32971">
        <w:rPr>
          <w:sz w:val="28"/>
          <w:szCs w:val="28"/>
        </w:rPr>
        <w:t>%</w:t>
      </w:r>
      <w:r>
        <w:rPr>
          <w:sz w:val="28"/>
          <w:szCs w:val="28"/>
        </w:rPr>
        <w:t xml:space="preserve"> в 202</w:t>
      </w:r>
      <w:r w:rsidR="00C32971">
        <w:rPr>
          <w:sz w:val="28"/>
          <w:szCs w:val="28"/>
        </w:rPr>
        <w:t>2</w:t>
      </w:r>
      <w:r>
        <w:rPr>
          <w:sz w:val="28"/>
          <w:szCs w:val="28"/>
        </w:rPr>
        <w:t xml:space="preserve">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A74875">
        <w:rPr>
          <w:sz w:val="28"/>
          <w:szCs w:val="28"/>
        </w:rPr>
        <w:t xml:space="preserve">земельный налог 6000,0   тыс. рублей или </w:t>
      </w:r>
      <w:r w:rsidR="00D3610E">
        <w:rPr>
          <w:sz w:val="28"/>
          <w:szCs w:val="28"/>
        </w:rPr>
        <w:t>54,5</w:t>
      </w:r>
      <w:r w:rsidR="00A74875">
        <w:rPr>
          <w:sz w:val="28"/>
          <w:szCs w:val="28"/>
        </w:rPr>
        <w:t xml:space="preserve">%;  </w:t>
      </w:r>
      <w:r>
        <w:rPr>
          <w:sz w:val="28"/>
          <w:szCs w:val="28"/>
        </w:rPr>
        <w:t xml:space="preserve">налог на имущество, запланирован в объеме  </w:t>
      </w:r>
      <w:r w:rsidR="00D3610E">
        <w:rPr>
          <w:sz w:val="28"/>
          <w:szCs w:val="28"/>
        </w:rPr>
        <w:t>2800,0</w:t>
      </w:r>
      <w:r>
        <w:rPr>
          <w:sz w:val="28"/>
          <w:szCs w:val="28"/>
        </w:rPr>
        <w:t xml:space="preserve">  тыс. рублей </w:t>
      </w:r>
      <w:r w:rsidR="00DA568C">
        <w:rPr>
          <w:sz w:val="28"/>
          <w:szCs w:val="28"/>
        </w:rPr>
        <w:t xml:space="preserve"> или</w:t>
      </w:r>
      <w:r w:rsidR="00A74875">
        <w:rPr>
          <w:sz w:val="28"/>
          <w:szCs w:val="28"/>
        </w:rPr>
        <w:t xml:space="preserve"> </w:t>
      </w:r>
      <w:r w:rsidR="00D3610E">
        <w:rPr>
          <w:sz w:val="28"/>
          <w:szCs w:val="28"/>
        </w:rPr>
        <w:t>25,4</w:t>
      </w:r>
      <w:r w:rsidR="00A74875">
        <w:rPr>
          <w:sz w:val="28"/>
          <w:szCs w:val="28"/>
        </w:rPr>
        <w:t>% налоговых доходов; налог на доходы физических лиц в сумме 1</w:t>
      </w:r>
      <w:r w:rsidR="00D3610E">
        <w:rPr>
          <w:sz w:val="28"/>
          <w:szCs w:val="28"/>
        </w:rPr>
        <w:t xml:space="preserve">300,0 </w:t>
      </w:r>
      <w:r w:rsidR="00A74875">
        <w:rPr>
          <w:sz w:val="28"/>
          <w:szCs w:val="28"/>
        </w:rPr>
        <w:t>тыс. рублей, что в прогнозе 202</w:t>
      </w:r>
      <w:r w:rsidR="00D3610E">
        <w:rPr>
          <w:sz w:val="28"/>
          <w:szCs w:val="28"/>
        </w:rPr>
        <w:t>2</w:t>
      </w:r>
      <w:r w:rsidR="00A74875">
        <w:rPr>
          <w:sz w:val="28"/>
          <w:szCs w:val="28"/>
        </w:rPr>
        <w:t xml:space="preserve"> года составит 11,</w:t>
      </w:r>
      <w:r w:rsidR="00D3610E">
        <w:rPr>
          <w:sz w:val="28"/>
          <w:szCs w:val="28"/>
        </w:rPr>
        <w:t>8</w:t>
      </w:r>
      <w:r w:rsidR="00A74875">
        <w:rPr>
          <w:sz w:val="28"/>
          <w:szCs w:val="28"/>
        </w:rPr>
        <w:t xml:space="preserve"> %.</w:t>
      </w:r>
      <w:proofErr w:type="gramEnd"/>
    </w:p>
    <w:p w:rsidR="00D3610E" w:rsidRDefault="00D3610E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составе неналоговых доходов</w:t>
      </w:r>
      <w:r w:rsidR="00C45C02">
        <w:rPr>
          <w:sz w:val="28"/>
          <w:szCs w:val="28"/>
        </w:rPr>
        <w:t xml:space="preserve"> (</w:t>
      </w:r>
      <w:r>
        <w:rPr>
          <w:sz w:val="28"/>
          <w:szCs w:val="28"/>
        </w:rPr>
        <w:t>223,0 тыс</w:t>
      </w:r>
      <w:r w:rsidR="00C45C02">
        <w:rPr>
          <w:sz w:val="28"/>
          <w:szCs w:val="28"/>
        </w:rPr>
        <w:t>.</w:t>
      </w:r>
      <w:r>
        <w:rPr>
          <w:sz w:val="28"/>
          <w:szCs w:val="28"/>
        </w:rPr>
        <w:t xml:space="preserve"> рублей), </w:t>
      </w:r>
      <w:r w:rsidR="005B210A">
        <w:rPr>
          <w:sz w:val="28"/>
          <w:szCs w:val="28"/>
        </w:rPr>
        <w:t xml:space="preserve">доходы от </w:t>
      </w:r>
      <w:r>
        <w:rPr>
          <w:sz w:val="28"/>
          <w:szCs w:val="28"/>
        </w:rPr>
        <w:t>реализаци</w:t>
      </w:r>
      <w:r w:rsidR="005B210A">
        <w:rPr>
          <w:sz w:val="28"/>
          <w:szCs w:val="28"/>
        </w:rPr>
        <w:t>и</w:t>
      </w:r>
      <w:r>
        <w:rPr>
          <w:sz w:val="28"/>
          <w:szCs w:val="28"/>
        </w:rPr>
        <w:t xml:space="preserve"> муниципального имущества в сумме 200,0 тыс. рублей, что состав</w:t>
      </w:r>
      <w:r w:rsidR="005B210A">
        <w:rPr>
          <w:sz w:val="28"/>
          <w:szCs w:val="28"/>
        </w:rPr>
        <w:t>ит</w:t>
      </w:r>
      <w:r>
        <w:rPr>
          <w:sz w:val="28"/>
          <w:szCs w:val="28"/>
        </w:rPr>
        <w:t xml:space="preserve"> 89,7%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</w:t>
      </w:r>
      <w:r w:rsidR="00D3610E">
        <w:rPr>
          <w:sz w:val="28"/>
          <w:szCs w:val="28"/>
        </w:rPr>
        <w:t>2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</w:t>
      </w:r>
      <w:r w:rsidR="00C45C0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 xml:space="preserve"> в общей сумме</w:t>
      </w:r>
      <w:r w:rsidR="00962E37">
        <w:rPr>
          <w:sz w:val="28"/>
          <w:szCs w:val="28"/>
        </w:rPr>
        <w:t xml:space="preserve"> </w:t>
      </w:r>
      <w:r w:rsidR="00852B8F">
        <w:rPr>
          <w:sz w:val="28"/>
          <w:szCs w:val="28"/>
        </w:rPr>
        <w:t>1</w:t>
      </w:r>
      <w:r w:rsidR="00D3610E">
        <w:rPr>
          <w:sz w:val="28"/>
          <w:szCs w:val="28"/>
        </w:rPr>
        <w:t>3381,7</w:t>
      </w:r>
      <w:r w:rsidRPr="0097090C">
        <w:rPr>
          <w:sz w:val="28"/>
          <w:szCs w:val="28"/>
        </w:rPr>
        <w:t xml:space="preserve">  тыс. рублей, что </w:t>
      </w:r>
      <w:r w:rsidR="00852B8F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 </w:t>
      </w:r>
      <w:r w:rsidR="00C45C02">
        <w:rPr>
          <w:sz w:val="28"/>
          <w:szCs w:val="28"/>
        </w:rPr>
        <w:t xml:space="preserve"> объема  </w:t>
      </w:r>
      <w:r w:rsidRPr="0097090C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D3610E">
        <w:rPr>
          <w:sz w:val="28"/>
          <w:szCs w:val="28"/>
        </w:rPr>
        <w:t>1</w:t>
      </w:r>
      <w:r w:rsidRPr="0097090C">
        <w:rPr>
          <w:sz w:val="28"/>
          <w:szCs w:val="28"/>
        </w:rPr>
        <w:t xml:space="preserve"> года на </w:t>
      </w:r>
      <w:r w:rsidR="00852B8F">
        <w:rPr>
          <w:sz w:val="28"/>
          <w:szCs w:val="28"/>
        </w:rPr>
        <w:t>9</w:t>
      </w:r>
      <w:r w:rsidR="00D3610E">
        <w:rPr>
          <w:sz w:val="28"/>
          <w:szCs w:val="28"/>
        </w:rPr>
        <w:t>2</w:t>
      </w:r>
      <w:r w:rsidR="00852B8F">
        <w:rPr>
          <w:sz w:val="28"/>
          <w:szCs w:val="28"/>
        </w:rPr>
        <w:t>9,6</w:t>
      </w:r>
      <w:r w:rsidRPr="0097090C">
        <w:rPr>
          <w:sz w:val="28"/>
          <w:szCs w:val="28"/>
        </w:rPr>
        <w:t xml:space="preserve"> тыс. руб. или </w:t>
      </w:r>
      <w:r w:rsidR="00962E37">
        <w:rPr>
          <w:sz w:val="28"/>
          <w:szCs w:val="28"/>
        </w:rPr>
        <w:t xml:space="preserve"> на </w:t>
      </w:r>
      <w:r w:rsidR="00C45C02">
        <w:rPr>
          <w:sz w:val="28"/>
          <w:szCs w:val="28"/>
        </w:rPr>
        <w:t>7,4%</w:t>
      </w:r>
      <w:r w:rsidRPr="0097090C">
        <w:rPr>
          <w:sz w:val="28"/>
          <w:szCs w:val="28"/>
        </w:rPr>
        <w:t xml:space="preserve">. </w:t>
      </w:r>
      <w:r w:rsidR="00C45C02">
        <w:rPr>
          <w:sz w:val="28"/>
          <w:szCs w:val="28"/>
        </w:rPr>
        <w:t xml:space="preserve"> </w:t>
      </w:r>
      <w:r w:rsidRPr="0097090C">
        <w:rPr>
          <w:sz w:val="28"/>
          <w:szCs w:val="28"/>
        </w:rPr>
        <w:t>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</w:t>
      </w:r>
      <w:r w:rsidR="00FD0604">
        <w:rPr>
          <w:sz w:val="28"/>
          <w:szCs w:val="28"/>
        </w:rPr>
        <w:t xml:space="preserve"> (увеличение бюджетных </w:t>
      </w:r>
      <w:r w:rsidR="00FD0604">
        <w:rPr>
          <w:sz w:val="28"/>
          <w:szCs w:val="28"/>
        </w:rPr>
        <w:lastRenderedPageBreak/>
        <w:t>ассигнований  ожидаемого  исполнения  2021 года составляет</w:t>
      </w:r>
      <w:proofErr w:type="gramEnd"/>
      <w:r w:rsidR="00FD0604">
        <w:rPr>
          <w:sz w:val="28"/>
          <w:szCs w:val="28"/>
        </w:rPr>
        <w:t xml:space="preserve"> </w:t>
      </w:r>
      <w:r w:rsidR="00BD3552">
        <w:rPr>
          <w:sz w:val="28"/>
          <w:szCs w:val="28"/>
        </w:rPr>
        <w:t>80,2</w:t>
      </w:r>
      <w:r w:rsidR="00FD0604">
        <w:rPr>
          <w:sz w:val="28"/>
          <w:szCs w:val="28"/>
        </w:rPr>
        <w:t>%)</w:t>
      </w:r>
      <w:r w:rsidR="00507CE9">
        <w:rPr>
          <w:sz w:val="28"/>
          <w:szCs w:val="28"/>
        </w:rPr>
        <w:t xml:space="preserve">, </w:t>
      </w:r>
      <w:r w:rsidR="00C45C02">
        <w:rPr>
          <w:sz w:val="28"/>
          <w:szCs w:val="28"/>
        </w:rPr>
        <w:t xml:space="preserve"> в связи с участием поселения в программах и </w:t>
      </w:r>
      <w:r w:rsidR="008F3489">
        <w:rPr>
          <w:sz w:val="28"/>
          <w:szCs w:val="28"/>
        </w:rPr>
        <w:t xml:space="preserve"> инициативных </w:t>
      </w:r>
      <w:r w:rsidR="00C45C02">
        <w:rPr>
          <w:sz w:val="28"/>
          <w:szCs w:val="28"/>
        </w:rPr>
        <w:t>проектах</w:t>
      </w:r>
      <w:r w:rsidR="008F3489">
        <w:rPr>
          <w:sz w:val="28"/>
          <w:szCs w:val="28"/>
        </w:rPr>
        <w:t xml:space="preserve"> развития</w:t>
      </w:r>
      <w:r w:rsidR="00D40AD0">
        <w:rPr>
          <w:sz w:val="28"/>
          <w:szCs w:val="28"/>
        </w:rPr>
        <w:t xml:space="preserve"> </w:t>
      </w:r>
      <w:r w:rsidR="008F3489">
        <w:rPr>
          <w:sz w:val="28"/>
          <w:szCs w:val="28"/>
        </w:rPr>
        <w:t>(создания) общественной инфраструктуры</w:t>
      </w:r>
      <w:r w:rsidRPr="0097090C">
        <w:rPr>
          <w:sz w:val="28"/>
          <w:szCs w:val="28"/>
        </w:rPr>
        <w:t>.</w:t>
      </w:r>
    </w:p>
    <w:p w:rsidR="007A6681" w:rsidRDefault="005B210A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Проектом бюджета п</w:t>
      </w:r>
      <w:r w:rsidR="007A6681">
        <w:rPr>
          <w:sz w:val="28"/>
          <w:szCs w:val="28"/>
        </w:rPr>
        <w:t xml:space="preserve">редусмотрены средства из вышестоящего бюджета на планируемый </w:t>
      </w:r>
      <w:r>
        <w:rPr>
          <w:sz w:val="28"/>
          <w:szCs w:val="28"/>
        </w:rPr>
        <w:t>год</w:t>
      </w:r>
      <w:r w:rsidR="007A6681">
        <w:rPr>
          <w:sz w:val="28"/>
          <w:szCs w:val="28"/>
        </w:rPr>
        <w:t xml:space="preserve"> в ви</w:t>
      </w:r>
      <w:r w:rsidR="00E65915">
        <w:rPr>
          <w:sz w:val="28"/>
          <w:szCs w:val="28"/>
        </w:rPr>
        <w:t>д</w:t>
      </w:r>
      <w:r w:rsidR="007A6681">
        <w:rPr>
          <w:sz w:val="28"/>
          <w:szCs w:val="28"/>
        </w:rPr>
        <w:t>е дотации на выравнивание бюджетной обеспеченности в объеме</w:t>
      </w:r>
      <w:r w:rsidR="00635844">
        <w:rPr>
          <w:sz w:val="28"/>
          <w:szCs w:val="28"/>
        </w:rPr>
        <w:t xml:space="preserve"> </w:t>
      </w:r>
      <w:r w:rsidR="007A6681">
        <w:rPr>
          <w:sz w:val="28"/>
          <w:szCs w:val="28"/>
        </w:rPr>
        <w:t xml:space="preserve"> </w:t>
      </w:r>
      <w:r w:rsidR="00D40AD0">
        <w:rPr>
          <w:sz w:val="28"/>
          <w:szCs w:val="28"/>
        </w:rPr>
        <w:t>641,4</w:t>
      </w:r>
      <w:r w:rsidR="007A6681">
        <w:rPr>
          <w:sz w:val="28"/>
          <w:szCs w:val="28"/>
        </w:rPr>
        <w:t xml:space="preserve"> тыс. рублей</w:t>
      </w:r>
      <w:r w:rsidR="00E65915">
        <w:rPr>
          <w:sz w:val="28"/>
          <w:szCs w:val="28"/>
        </w:rPr>
        <w:t>;</w:t>
      </w:r>
      <w:r w:rsidR="00DB4216">
        <w:rPr>
          <w:sz w:val="28"/>
          <w:szCs w:val="28"/>
        </w:rPr>
        <w:t xml:space="preserve"> субвенции</w:t>
      </w:r>
      <w:r w:rsidR="00274CF5">
        <w:rPr>
          <w:sz w:val="28"/>
          <w:szCs w:val="28"/>
        </w:rPr>
        <w:t xml:space="preserve"> </w:t>
      </w:r>
      <w:r w:rsidR="00E65915">
        <w:rPr>
          <w:sz w:val="28"/>
          <w:szCs w:val="28"/>
        </w:rPr>
        <w:t xml:space="preserve"> по первичному воинскому учету на территориях,  где отсутствуют военные комиссариаты в сумме </w:t>
      </w:r>
      <w:r w:rsidR="00274CF5">
        <w:rPr>
          <w:sz w:val="28"/>
          <w:szCs w:val="28"/>
        </w:rPr>
        <w:t>1003,5</w:t>
      </w:r>
      <w:r w:rsidR="00E65915">
        <w:rPr>
          <w:sz w:val="28"/>
          <w:szCs w:val="28"/>
        </w:rPr>
        <w:t xml:space="preserve"> тыс. рублей</w:t>
      </w:r>
      <w:r w:rsidR="00852B8F">
        <w:rPr>
          <w:sz w:val="28"/>
          <w:szCs w:val="28"/>
        </w:rPr>
        <w:t>;</w:t>
      </w:r>
      <w:r w:rsidR="000F4FAB">
        <w:rPr>
          <w:sz w:val="28"/>
          <w:szCs w:val="28"/>
        </w:rPr>
        <w:t xml:space="preserve"> </w:t>
      </w:r>
      <w:r w:rsidR="00852B8F">
        <w:rPr>
          <w:sz w:val="28"/>
          <w:szCs w:val="28"/>
        </w:rPr>
        <w:t>субсидии на реализацию программы формирования современной городской среды в рамках национального проекта «Жилье и городская среда»</w:t>
      </w:r>
      <w:r w:rsidR="000F4FAB">
        <w:rPr>
          <w:sz w:val="28"/>
          <w:szCs w:val="28"/>
        </w:rPr>
        <w:t xml:space="preserve"> в сумме 4000,0 тыс. рублей.</w:t>
      </w:r>
      <w:proofErr w:type="gramEnd"/>
    </w:p>
    <w:p w:rsidR="00E65915" w:rsidRDefault="00E65915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Проектом решения о бюджете на 202</w:t>
      </w:r>
      <w:r w:rsidR="00D40AD0">
        <w:rPr>
          <w:sz w:val="28"/>
          <w:szCs w:val="28"/>
        </w:rPr>
        <w:t>2</w:t>
      </w:r>
      <w:r>
        <w:rPr>
          <w:sz w:val="28"/>
          <w:szCs w:val="28"/>
        </w:rPr>
        <w:t xml:space="preserve"> год предусмотрены межбюджетные трансферты на выполнение переданных по соглашению полномочий </w:t>
      </w:r>
      <w:r w:rsidR="007969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объеме </w:t>
      </w:r>
      <w:r w:rsidR="002D3474">
        <w:rPr>
          <w:sz w:val="28"/>
          <w:szCs w:val="28"/>
        </w:rPr>
        <w:t xml:space="preserve"> </w:t>
      </w:r>
      <w:r w:rsidR="00D40AD0">
        <w:rPr>
          <w:sz w:val="28"/>
          <w:szCs w:val="28"/>
        </w:rPr>
        <w:t>3256,2</w:t>
      </w:r>
      <w:r>
        <w:rPr>
          <w:sz w:val="28"/>
          <w:szCs w:val="28"/>
        </w:rPr>
        <w:t xml:space="preserve"> тыс. рублей</w:t>
      </w:r>
      <w:r w:rsidR="004A68AE">
        <w:rPr>
          <w:sz w:val="28"/>
          <w:szCs w:val="28"/>
        </w:rPr>
        <w:t xml:space="preserve">, </w:t>
      </w:r>
      <w:r>
        <w:rPr>
          <w:sz w:val="28"/>
          <w:szCs w:val="28"/>
        </w:rPr>
        <w:t>из</w:t>
      </w:r>
      <w:r w:rsidR="000F4FAB">
        <w:rPr>
          <w:sz w:val="28"/>
          <w:szCs w:val="28"/>
        </w:rPr>
        <w:t xml:space="preserve"> </w:t>
      </w:r>
      <w:r>
        <w:rPr>
          <w:sz w:val="28"/>
          <w:szCs w:val="28"/>
        </w:rPr>
        <w:t>них на дорожную деятельность 1900,0 тыс. рублей</w:t>
      </w:r>
      <w:r w:rsidR="00B63E96">
        <w:rPr>
          <w:sz w:val="28"/>
          <w:szCs w:val="28"/>
        </w:rPr>
        <w:t>,</w:t>
      </w:r>
      <w:r w:rsidR="00542207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 xml:space="preserve">на </w:t>
      </w:r>
      <w:r w:rsidR="00274CF5">
        <w:rPr>
          <w:sz w:val="28"/>
          <w:szCs w:val="28"/>
        </w:rPr>
        <w:t xml:space="preserve">организацию  </w:t>
      </w:r>
      <w:r w:rsidR="00B63E96">
        <w:rPr>
          <w:sz w:val="28"/>
          <w:szCs w:val="28"/>
        </w:rPr>
        <w:t>транспортн</w:t>
      </w:r>
      <w:r w:rsidR="00274CF5">
        <w:rPr>
          <w:sz w:val="28"/>
          <w:szCs w:val="28"/>
        </w:rPr>
        <w:t xml:space="preserve">ого обслуживания в границах поселения </w:t>
      </w:r>
      <w:r w:rsidR="00B63E96">
        <w:rPr>
          <w:sz w:val="28"/>
          <w:szCs w:val="28"/>
        </w:rPr>
        <w:t xml:space="preserve"> 1,0 тыс. рублей</w:t>
      </w:r>
      <w:r w:rsidR="00274CF5">
        <w:rPr>
          <w:sz w:val="28"/>
          <w:szCs w:val="28"/>
        </w:rPr>
        <w:t xml:space="preserve">; </w:t>
      </w:r>
      <w:r w:rsidR="00542207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>на оказание ритуальных услуг и содержание мест захоронения 350,0 тыс. рублей</w:t>
      </w:r>
      <w:r w:rsidR="00274CF5">
        <w:rPr>
          <w:sz w:val="28"/>
          <w:szCs w:val="28"/>
        </w:rPr>
        <w:t>;</w:t>
      </w:r>
      <w:proofErr w:type="gramEnd"/>
      <w:r w:rsidR="00274CF5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 xml:space="preserve"> на организацию</w:t>
      </w:r>
      <w:r w:rsidR="00796997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 xml:space="preserve"> сбора и вывоза твердых бытовых отходов</w:t>
      </w:r>
      <w:r w:rsidR="002D3474">
        <w:rPr>
          <w:sz w:val="28"/>
          <w:szCs w:val="28"/>
        </w:rPr>
        <w:t xml:space="preserve"> </w:t>
      </w:r>
      <w:r w:rsidR="00B63E96">
        <w:rPr>
          <w:sz w:val="28"/>
          <w:szCs w:val="28"/>
        </w:rPr>
        <w:t xml:space="preserve"> </w:t>
      </w:r>
      <w:r w:rsidR="00D40AD0">
        <w:rPr>
          <w:sz w:val="28"/>
          <w:szCs w:val="28"/>
        </w:rPr>
        <w:t>9</w:t>
      </w:r>
      <w:r w:rsidR="00B63E96">
        <w:rPr>
          <w:sz w:val="28"/>
          <w:szCs w:val="28"/>
        </w:rPr>
        <w:t>00,0 тыс. рублей</w:t>
      </w:r>
      <w:r w:rsidR="00D40AD0">
        <w:rPr>
          <w:sz w:val="28"/>
          <w:szCs w:val="28"/>
        </w:rPr>
        <w:t>;</w:t>
      </w:r>
      <w:r w:rsidR="00B63E96">
        <w:rPr>
          <w:sz w:val="28"/>
          <w:szCs w:val="28"/>
        </w:rPr>
        <w:t xml:space="preserve"> на организацию</w:t>
      </w:r>
      <w:r w:rsidR="00274CF5">
        <w:rPr>
          <w:sz w:val="28"/>
          <w:szCs w:val="28"/>
        </w:rPr>
        <w:t xml:space="preserve"> оказания  </w:t>
      </w:r>
      <w:r w:rsidR="00B63E96">
        <w:rPr>
          <w:sz w:val="28"/>
          <w:szCs w:val="28"/>
        </w:rPr>
        <w:t>коммунальных услуг</w:t>
      </w:r>
      <w:r w:rsidR="00D40AD0">
        <w:rPr>
          <w:sz w:val="28"/>
          <w:szCs w:val="28"/>
        </w:rPr>
        <w:t>, на утверждение правил землепользования и застройки</w:t>
      </w:r>
      <w:r w:rsidR="00B63E96">
        <w:rPr>
          <w:sz w:val="28"/>
          <w:szCs w:val="28"/>
        </w:rPr>
        <w:t xml:space="preserve"> 5,</w:t>
      </w:r>
      <w:r w:rsidR="00507CE9">
        <w:rPr>
          <w:sz w:val="28"/>
          <w:szCs w:val="28"/>
        </w:rPr>
        <w:t>3</w:t>
      </w:r>
      <w:r w:rsidR="00B63E96">
        <w:rPr>
          <w:sz w:val="28"/>
          <w:szCs w:val="28"/>
        </w:rPr>
        <w:t xml:space="preserve"> тыс. рублей</w:t>
      </w:r>
      <w:r w:rsidR="00D40AD0">
        <w:rPr>
          <w:sz w:val="28"/>
          <w:szCs w:val="28"/>
        </w:rPr>
        <w:t>;</w:t>
      </w:r>
      <w:r w:rsidR="00B63E96">
        <w:rPr>
          <w:sz w:val="28"/>
          <w:szCs w:val="28"/>
        </w:rPr>
        <w:t xml:space="preserve"> на содержание жилищного фонда 100,0 тыс. рублей. </w:t>
      </w:r>
    </w:p>
    <w:p w:rsidR="00B63E96" w:rsidRPr="0097090C" w:rsidRDefault="00B63E96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Иные межбюджетные трансферты</w:t>
      </w:r>
      <w:r w:rsidR="00274CF5">
        <w:rPr>
          <w:sz w:val="28"/>
          <w:szCs w:val="28"/>
        </w:rPr>
        <w:t xml:space="preserve"> на </w:t>
      </w:r>
      <w:r w:rsidR="00DB4216">
        <w:rPr>
          <w:sz w:val="28"/>
          <w:szCs w:val="28"/>
        </w:rPr>
        <w:t xml:space="preserve">поддержание мер по обеспечению платежеспособности местных бюджетов в объеме 2594,5 тыс. рублей; на </w:t>
      </w:r>
      <w:r w:rsidR="00274CF5">
        <w:rPr>
          <w:sz w:val="28"/>
          <w:szCs w:val="28"/>
        </w:rPr>
        <w:t>проектирование, строительство, реконструкцию, капитальный ремонт и ремонт автомобильных дорог общего пользования местного значения в объеме 1886,0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районного бюджета межбюджетные трансферты бюджетам сельских поселений на </w:t>
      </w:r>
      <w:r>
        <w:rPr>
          <w:sz w:val="28"/>
          <w:szCs w:val="28"/>
        </w:rPr>
        <w:t>202</w:t>
      </w:r>
      <w:r w:rsidR="00274CF5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472ECC" w:rsidRPr="00DB1141" w:rsidRDefault="00DB1141" w:rsidP="00472ECC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</w:t>
      </w:r>
      <w:r w:rsidR="00635844">
        <w:rPr>
          <w:sz w:val="28"/>
          <w:szCs w:val="28"/>
        </w:rPr>
        <w:t>2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0F4FAB">
        <w:rPr>
          <w:sz w:val="28"/>
          <w:szCs w:val="28"/>
        </w:rPr>
        <w:t>2</w:t>
      </w:r>
      <w:r w:rsidR="00635844">
        <w:rPr>
          <w:sz w:val="28"/>
          <w:szCs w:val="28"/>
        </w:rPr>
        <w:t>4604,</w:t>
      </w:r>
      <w:r w:rsidR="00CA1243">
        <w:rPr>
          <w:sz w:val="28"/>
          <w:szCs w:val="28"/>
        </w:rPr>
        <w:t>7</w:t>
      </w:r>
      <w:r w:rsidRPr="00DB1141">
        <w:rPr>
          <w:sz w:val="28"/>
          <w:szCs w:val="28"/>
        </w:rPr>
        <w:t xml:space="preserve"> тыс. рублей, что </w:t>
      </w:r>
      <w:r w:rsidR="001208E1">
        <w:rPr>
          <w:sz w:val="28"/>
          <w:szCs w:val="28"/>
        </w:rPr>
        <w:t>выше</w:t>
      </w:r>
      <w:r w:rsidRPr="00DB1141">
        <w:rPr>
          <w:sz w:val="28"/>
          <w:szCs w:val="28"/>
        </w:rPr>
        <w:t xml:space="preserve"> первоначального объема 2</w:t>
      </w:r>
      <w:r>
        <w:rPr>
          <w:sz w:val="28"/>
          <w:szCs w:val="28"/>
        </w:rPr>
        <w:t>02</w:t>
      </w:r>
      <w:r w:rsidR="00635844">
        <w:rPr>
          <w:sz w:val="28"/>
          <w:szCs w:val="28"/>
        </w:rPr>
        <w:t>1</w:t>
      </w:r>
      <w:r>
        <w:rPr>
          <w:sz w:val="28"/>
          <w:szCs w:val="28"/>
        </w:rPr>
        <w:t xml:space="preserve"> года на </w:t>
      </w:r>
      <w:r w:rsidR="00507CE9">
        <w:rPr>
          <w:sz w:val="28"/>
          <w:szCs w:val="28"/>
        </w:rPr>
        <w:t>2110,6</w:t>
      </w:r>
      <w:r w:rsidR="00CD5D93">
        <w:rPr>
          <w:sz w:val="28"/>
          <w:szCs w:val="28"/>
        </w:rPr>
        <w:t xml:space="preserve"> или </w:t>
      </w:r>
      <w:r w:rsidR="00507CE9">
        <w:rPr>
          <w:sz w:val="28"/>
          <w:szCs w:val="28"/>
        </w:rPr>
        <w:t>9,4</w:t>
      </w:r>
      <w:r w:rsidR="00CD5D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процентов. </w:t>
      </w:r>
      <w:r w:rsidRPr="00DB1141">
        <w:rPr>
          <w:sz w:val="28"/>
          <w:szCs w:val="28"/>
        </w:rPr>
        <w:t xml:space="preserve">Наибольшее увеличение в процентном выражении предусмотрено по разделам </w:t>
      </w:r>
      <w:r w:rsidR="00B97C4D">
        <w:rPr>
          <w:sz w:val="28"/>
          <w:szCs w:val="28"/>
        </w:rPr>
        <w:t xml:space="preserve"> - </w:t>
      </w:r>
      <w:r w:rsidR="00472ECC">
        <w:rPr>
          <w:sz w:val="28"/>
          <w:szCs w:val="28"/>
        </w:rPr>
        <w:t xml:space="preserve">«Жилищно-коммунальное хозяйство» </w:t>
      </w:r>
      <w:r w:rsidR="00295682">
        <w:rPr>
          <w:sz w:val="28"/>
          <w:szCs w:val="28"/>
        </w:rPr>
        <w:t>15,2</w:t>
      </w:r>
      <w:r w:rsidR="00472ECC">
        <w:rPr>
          <w:sz w:val="28"/>
          <w:szCs w:val="28"/>
        </w:rPr>
        <w:t xml:space="preserve">% или в сумме  на </w:t>
      </w:r>
      <w:r w:rsidR="00295682">
        <w:rPr>
          <w:sz w:val="28"/>
          <w:szCs w:val="28"/>
        </w:rPr>
        <w:t>1288,3</w:t>
      </w:r>
      <w:r w:rsidR="00472ECC">
        <w:rPr>
          <w:sz w:val="28"/>
          <w:szCs w:val="28"/>
        </w:rPr>
        <w:t xml:space="preserve"> тыс. рублей; </w:t>
      </w:r>
      <w:r w:rsidR="00B97C4D">
        <w:rPr>
          <w:sz w:val="28"/>
          <w:szCs w:val="28"/>
        </w:rPr>
        <w:t xml:space="preserve">- </w:t>
      </w:r>
      <w:r w:rsidR="00472ECC" w:rsidRPr="00DB1141">
        <w:rPr>
          <w:sz w:val="28"/>
          <w:szCs w:val="28"/>
        </w:rPr>
        <w:t xml:space="preserve">«Общегосударственные </w:t>
      </w:r>
      <w:r w:rsidR="00DC0815">
        <w:rPr>
          <w:sz w:val="28"/>
          <w:szCs w:val="28"/>
        </w:rPr>
        <w:t>вопросы</w:t>
      </w:r>
      <w:r w:rsidR="00472ECC" w:rsidRPr="00DB1141">
        <w:rPr>
          <w:sz w:val="28"/>
          <w:szCs w:val="28"/>
        </w:rPr>
        <w:t>»</w:t>
      </w:r>
      <w:r w:rsidR="00472ECC">
        <w:rPr>
          <w:sz w:val="28"/>
          <w:szCs w:val="28"/>
        </w:rPr>
        <w:t xml:space="preserve"> </w:t>
      </w:r>
      <w:proofErr w:type="gramStart"/>
      <w:r w:rsidR="00472ECC">
        <w:rPr>
          <w:sz w:val="28"/>
          <w:szCs w:val="28"/>
        </w:rPr>
        <w:t>(</w:t>
      </w:r>
      <w:r w:rsidR="00295682">
        <w:rPr>
          <w:sz w:val="28"/>
          <w:szCs w:val="28"/>
        </w:rPr>
        <w:t xml:space="preserve"> </w:t>
      </w:r>
      <w:proofErr w:type="gramEnd"/>
      <w:r w:rsidR="00295682">
        <w:rPr>
          <w:sz w:val="28"/>
          <w:szCs w:val="28"/>
        </w:rPr>
        <w:t>10,8</w:t>
      </w:r>
      <w:r w:rsidR="00472ECC">
        <w:rPr>
          <w:sz w:val="28"/>
          <w:szCs w:val="28"/>
        </w:rPr>
        <w:t>%)</w:t>
      </w:r>
      <w:r w:rsidR="00295682">
        <w:rPr>
          <w:sz w:val="28"/>
          <w:szCs w:val="28"/>
        </w:rPr>
        <w:t xml:space="preserve"> или на сумму 485,3 тыс. рублей</w:t>
      </w:r>
      <w:r w:rsidR="00B97C4D">
        <w:rPr>
          <w:sz w:val="28"/>
          <w:szCs w:val="28"/>
        </w:rPr>
        <w:t>;</w:t>
      </w:r>
      <w:r w:rsidR="00472ECC" w:rsidRPr="00DB1141">
        <w:rPr>
          <w:sz w:val="28"/>
          <w:szCs w:val="28"/>
        </w:rPr>
        <w:t xml:space="preserve">  </w:t>
      </w:r>
    </w:p>
    <w:p w:rsidR="00DB1141" w:rsidRPr="00DB1141" w:rsidRDefault="00B97C4D" w:rsidP="00472ECC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72ECC" w:rsidRPr="00DB1141">
        <w:rPr>
          <w:sz w:val="28"/>
          <w:szCs w:val="28"/>
        </w:rPr>
        <w:t xml:space="preserve"> </w:t>
      </w:r>
      <w:r w:rsidR="00F14BDE">
        <w:rPr>
          <w:sz w:val="28"/>
          <w:szCs w:val="28"/>
        </w:rPr>
        <w:t>«Культура и кинематография»</w:t>
      </w:r>
      <w:r w:rsidR="00506578">
        <w:rPr>
          <w:sz w:val="28"/>
          <w:szCs w:val="28"/>
        </w:rPr>
        <w:t xml:space="preserve"> </w:t>
      </w:r>
      <w:r w:rsidR="00E354A9">
        <w:rPr>
          <w:sz w:val="28"/>
          <w:szCs w:val="28"/>
        </w:rPr>
        <w:t>(</w:t>
      </w:r>
      <w:r w:rsidR="00295682">
        <w:rPr>
          <w:sz w:val="28"/>
          <w:szCs w:val="28"/>
        </w:rPr>
        <w:t>9,0</w:t>
      </w:r>
      <w:r w:rsidR="00E354A9">
        <w:rPr>
          <w:sz w:val="28"/>
          <w:szCs w:val="28"/>
        </w:rPr>
        <w:t xml:space="preserve">%); </w:t>
      </w:r>
      <w:r w:rsidR="00295682">
        <w:rPr>
          <w:sz w:val="28"/>
          <w:szCs w:val="28"/>
        </w:rPr>
        <w:t>больше</w:t>
      </w:r>
      <w:r w:rsidR="00E354A9">
        <w:rPr>
          <w:sz w:val="28"/>
          <w:szCs w:val="28"/>
        </w:rPr>
        <w:t xml:space="preserve">  назначений 202</w:t>
      </w:r>
      <w:r w:rsidR="00295682">
        <w:rPr>
          <w:sz w:val="28"/>
          <w:szCs w:val="28"/>
        </w:rPr>
        <w:t>1</w:t>
      </w:r>
      <w:r w:rsidR="00E354A9">
        <w:rPr>
          <w:sz w:val="28"/>
          <w:szCs w:val="28"/>
        </w:rPr>
        <w:t xml:space="preserve"> года</w:t>
      </w:r>
      <w:r w:rsidR="00295682">
        <w:rPr>
          <w:sz w:val="28"/>
          <w:szCs w:val="28"/>
        </w:rPr>
        <w:t xml:space="preserve"> на сумму 410,2 тыс. рублей.</w:t>
      </w: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4F6AA5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Структура</w:t>
      </w:r>
      <w:r w:rsidR="00DB1141">
        <w:rPr>
          <w:sz w:val="28"/>
          <w:szCs w:val="28"/>
        </w:rPr>
        <w:t xml:space="preserve"> расходов бюджета поселения на 202</w:t>
      </w:r>
      <w:r w:rsidR="00B97C4D">
        <w:rPr>
          <w:sz w:val="28"/>
          <w:szCs w:val="28"/>
        </w:rPr>
        <w:t>1</w:t>
      </w:r>
      <w:r w:rsidR="00DB1141">
        <w:rPr>
          <w:sz w:val="28"/>
          <w:szCs w:val="28"/>
        </w:rPr>
        <w:t xml:space="preserve"> год и расходов проекта решения о </w:t>
      </w:r>
      <w:r w:rsidR="00DB1141" w:rsidRPr="005D3CF2">
        <w:rPr>
          <w:sz w:val="28"/>
          <w:szCs w:val="28"/>
        </w:rPr>
        <w:t>бюджете на 202</w:t>
      </w:r>
      <w:r w:rsidR="00B97C4D">
        <w:rPr>
          <w:sz w:val="28"/>
          <w:szCs w:val="28"/>
        </w:rPr>
        <w:t>2</w:t>
      </w:r>
      <w:r w:rsidR="00DB1141" w:rsidRPr="005D3CF2">
        <w:rPr>
          <w:sz w:val="28"/>
          <w:szCs w:val="28"/>
        </w:rPr>
        <w:t xml:space="preserve"> год в разрезе разделов представлена в таблице 3.</w:t>
      </w:r>
      <w:proofErr w:type="gramEnd"/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6"/>
        <w:gridCol w:w="1142"/>
        <w:gridCol w:w="959"/>
        <w:gridCol w:w="1275"/>
        <w:gridCol w:w="993"/>
        <w:gridCol w:w="1275"/>
        <w:gridCol w:w="993"/>
      </w:tblGrid>
      <w:tr w:rsidR="005D3CF2" w:rsidRPr="005D3CF2" w:rsidTr="0086136F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1526E5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1526E5">
              <w:rPr>
                <w:sz w:val="24"/>
                <w:szCs w:val="24"/>
              </w:rPr>
              <w:t>1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1526E5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</w:t>
            </w:r>
            <w:r w:rsidR="001526E5">
              <w:rPr>
                <w:sz w:val="24"/>
                <w:szCs w:val="24"/>
              </w:rPr>
              <w:t>2</w:t>
            </w:r>
            <w:r w:rsidRPr="005D3CF2">
              <w:rPr>
                <w:sz w:val="24"/>
                <w:szCs w:val="24"/>
              </w:rPr>
              <w:t xml:space="preserve"> год</w:t>
            </w:r>
          </w:p>
        </w:tc>
      </w:tr>
      <w:tr w:rsidR="00294566" w:rsidRPr="005D3CF2" w:rsidTr="004E73B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Default="00294566" w:rsidP="00CD5D93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1526E5">
              <w:rPr>
                <w:sz w:val="24"/>
                <w:szCs w:val="24"/>
              </w:rPr>
              <w:t>27</w:t>
            </w:r>
            <w:r w:rsidRPr="005D3CF2">
              <w:rPr>
                <w:sz w:val="24"/>
                <w:szCs w:val="24"/>
              </w:rPr>
              <w:t xml:space="preserve"> </w:t>
            </w:r>
            <w:proofErr w:type="gramStart"/>
            <w:r w:rsidRPr="005D3CF2">
              <w:rPr>
                <w:sz w:val="24"/>
                <w:szCs w:val="24"/>
              </w:rPr>
              <w:t>первоначальный</w:t>
            </w:r>
            <w:proofErr w:type="gramEnd"/>
          </w:p>
          <w:p w:rsidR="00CD5D93" w:rsidRDefault="007A6681" w:rsidP="00CD5D93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у</w:t>
            </w:r>
            <w:r w:rsidR="00CD5D93">
              <w:rPr>
                <w:sz w:val="24"/>
                <w:szCs w:val="24"/>
              </w:rPr>
              <w:t>твержденный</w:t>
            </w:r>
            <w:proofErr w:type="gramEnd"/>
          </w:p>
          <w:p w:rsidR="007A6681" w:rsidRPr="005D3CF2" w:rsidRDefault="007A6681" w:rsidP="00CD5D93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AD1CFB" w:rsidP="001526E5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№</w:t>
            </w:r>
            <w:r w:rsidR="001526E5">
              <w:rPr>
                <w:sz w:val="24"/>
                <w:szCs w:val="24"/>
              </w:rPr>
              <w:t>27</w:t>
            </w:r>
            <w:r w:rsidRPr="005D3C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уточненная (</w:t>
            </w:r>
            <w:r w:rsidRPr="005D3CF2">
              <w:rPr>
                <w:sz w:val="24"/>
                <w:szCs w:val="24"/>
              </w:rPr>
              <w:t>ожидаемая</w:t>
            </w:r>
            <w:proofErr w:type="gramStart"/>
            <w:r w:rsidRPr="005D3CF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761F43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761F43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6681" w:rsidRPr="00294566" w:rsidRDefault="001526E5" w:rsidP="00CA1243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4485,</w:t>
            </w:r>
            <w:r w:rsidR="00CA1243">
              <w:rPr>
                <w:sz w:val="24"/>
                <w:szCs w:val="24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4525,0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7F63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4970,6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1243" w:rsidP="004D769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</w:p>
        </w:tc>
      </w:tr>
      <w:tr w:rsidR="00294566" w:rsidTr="00761F43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526E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1076,7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1076,7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B1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1243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 w:rsidR="00294566" w:rsidTr="00761F43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526E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B1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3787,0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1243" w:rsidP="000F4FAB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15,4</w:t>
            </w:r>
          </w:p>
        </w:tc>
      </w:tr>
      <w:tr w:rsidR="00294566" w:rsidTr="00761F43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1526E5">
              <w:rPr>
                <w:sz w:val="24"/>
                <w:szCs w:val="24"/>
              </w:rPr>
              <w:t>493,8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641472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641472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B1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9782,1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1243" w:rsidP="004D769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39,8</w:t>
            </w:r>
          </w:p>
        </w:tc>
      </w:tr>
      <w:tr w:rsidR="00294566" w:rsidTr="00761F43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526E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4531,3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4531,3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B1159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4941,5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1243" w:rsidP="004D769E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20,1</w:t>
            </w:r>
          </w:p>
        </w:tc>
      </w:tr>
      <w:tr w:rsidR="00294566" w:rsidTr="00761F43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1526E5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641472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B1159" w:rsidP="0086136F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CA1243" w:rsidP="00CA124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</w:t>
            </w:r>
          </w:p>
        </w:tc>
      </w:tr>
      <w:tr w:rsidR="00294566" w:rsidTr="00761F43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CA1243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526E5">
              <w:rPr>
                <w:sz w:val="24"/>
                <w:szCs w:val="24"/>
              </w:rPr>
              <w:t>2494,</w:t>
            </w:r>
            <w:r w:rsidR="00CA1243">
              <w:rPr>
                <w:sz w:val="24"/>
                <w:szCs w:val="24"/>
              </w:rPr>
              <w:t>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86136F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33509,5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7F638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0F4FAB" w:rsidP="00CA124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41472">
              <w:rPr>
                <w:sz w:val="24"/>
                <w:szCs w:val="24"/>
              </w:rPr>
              <w:t>4604,</w:t>
            </w:r>
            <w:r w:rsidR="00CA1243">
              <w:rPr>
                <w:sz w:val="24"/>
                <w:szCs w:val="24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F746D" w:rsidP="002F746D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</w:t>
            </w:r>
          </w:p>
        </w:tc>
      </w:tr>
      <w:tr w:rsidR="00641472" w:rsidTr="00761F43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72" w:rsidRPr="00294566" w:rsidRDefault="00641472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Дефицит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72" w:rsidRDefault="00641472" w:rsidP="001526E5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72" w:rsidRDefault="00641472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72" w:rsidRDefault="00641472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72" w:rsidRDefault="00641472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72" w:rsidRDefault="0043570E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41472" w:rsidRDefault="00641472" w:rsidP="002F746D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</w:tr>
    </w:tbl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</w:t>
      </w:r>
      <w:r w:rsidR="00CA1243">
        <w:rPr>
          <w:sz w:val="28"/>
          <w:szCs w:val="28"/>
        </w:rPr>
        <w:t>2</w:t>
      </w:r>
      <w:r w:rsidR="004D6D5A">
        <w:rPr>
          <w:sz w:val="28"/>
          <w:szCs w:val="28"/>
        </w:rPr>
        <w:t xml:space="preserve">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</w:t>
      </w:r>
      <w:r w:rsidR="004D769E">
        <w:rPr>
          <w:sz w:val="28"/>
          <w:szCs w:val="28"/>
        </w:rPr>
        <w:t>Ж</w:t>
      </w:r>
      <w:r w:rsidR="007F6383">
        <w:rPr>
          <w:sz w:val="28"/>
          <w:szCs w:val="28"/>
        </w:rPr>
        <w:t>илищно-коммунальное хозяйство (</w:t>
      </w:r>
      <w:r w:rsidR="004D769E">
        <w:rPr>
          <w:sz w:val="28"/>
          <w:szCs w:val="28"/>
        </w:rPr>
        <w:t>3</w:t>
      </w:r>
      <w:r w:rsidR="00CA1243">
        <w:rPr>
          <w:sz w:val="28"/>
          <w:szCs w:val="28"/>
        </w:rPr>
        <w:t>9</w:t>
      </w:r>
      <w:r w:rsidR="004D769E">
        <w:rPr>
          <w:sz w:val="28"/>
          <w:szCs w:val="28"/>
        </w:rPr>
        <w:t>,8</w:t>
      </w:r>
      <w:r w:rsidR="007F6383">
        <w:rPr>
          <w:sz w:val="28"/>
          <w:szCs w:val="28"/>
        </w:rPr>
        <w:t xml:space="preserve"> %)</w:t>
      </w:r>
      <w:r w:rsidRPr="005D3CF2">
        <w:rPr>
          <w:sz w:val="28"/>
          <w:szCs w:val="28"/>
        </w:rPr>
        <w:t>,</w:t>
      </w:r>
      <w:r w:rsidR="007F6383">
        <w:rPr>
          <w:sz w:val="28"/>
          <w:szCs w:val="28"/>
        </w:rPr>
        <w:t xml:space="preserve"> </w:t>
      </w:r>
      <w:r w:rsidR="004D769E">
        <w:rPr>
          <w:sz w:val="28"/>
          <w:szCs w:val="28"/>
        </w:rPr>
        <w:t>К</w:t>
      </w:r>
      <w:r w:rsidRPr="005D3CF2">
        <w:rPr>
          <w:sz w:val="28"/>
          <w:szCs w:val="28"/>
        </w:rPr>
        <w:t>ультур</w:t>
      </w:r>
      <w:r w:rsidR="004D769E">
        <w:rPr>
          <w:sz w:val="28"/>
          <w:szCs w:val="28"/>
        </w:rPr>
        <w:t>у</w:t>
      </w:r>
      <w:r w:rsidR="007F6383">
        <w:rPr>
          <w:sz w:val="28"/>
          <w:szCs w:val="28"/>
        </w:rPr>
        <w:t xml:space="preserve"> и кинематографи</w:t>
      </w:r>
      <w:r w:rsidR="004D769E">
        <w:rPr>
          <w:sz w:val="28"/>
          <w:szCs w:val="28"/>
        </w:rPr>
        <w:t>ю</w:t>
      </w:r>
      <w:r w:rsidR="007F6383">
        <w:rPr>
          <w:sz w:val="28"/>
          <w:szCs w:val="28"/>
        </w:rPr>
        <w:t xml:space="preserve"> </w:t>
      </w:r>
      <w:r w:rsidR="00E354A9">
        <w:rPr>
          <w:sz w:val="28"/>
          <w:szCs w:val="28"/>
        </w:rPr>
        <w:t>(</w:t>
      </w:r>
      <w:r w:rsidR="007F6383">
        <w:rPr>
          <w:sz w:val="28"/>
          <w:szCs w:val="28"/>
        </w:rPr>
        <w:t>2</w:t>
      </w:r>
      <w:r w:rsidR="004D769E">
        <w:rPr>
          <w:sz w:val="28"/>
          <w:szCs w:val="28"/>
        </w:rPr>
        <w:t>0</w:t>
      </w:r>
      <w:r w:rsidR="007F6383">
        <w:rPr>
          <w:sz w:val="28"/>
          <w:szCs w:val="28"/>
        </w:rPr>
        <w:t>,</w:t>
      </w:r>
      <w:r w:rsidR="00CA1243">
        <w:rPr>
          <w:sz w:val="28"/>
          <w:szCs w:val="28"/>
        </w:rPr>
        <w:t>1</w:t>
      </w:r>
      <w:r w:rsidR="007F6383">
        <w:rPr>
          <w:sz w:val="28"/>
          <w:szCs w:val="28"/>
        </w:rPr>
        <w:t>%)</w:t>
      </w:r>
      <w:r w:rsidR="004D769E">
        <w:rPr>
          <w:sz w:val="28"/>
          <w:szCs w:val="28"/>
        </w:rPr>
        <w:t>,</w:t>
      </w:r>
      <w:r w:rsidR="004D769E" w:rsidRPr="004D769E">
        <w:rPr>
          <w:sz w:val="28"/>
          <w:szCs w:val="28"/>
        </w:rPr>
        <w:t xml:space="preserve"> </w:t>
      </w:r>
      <w:r w:rsidR="004D769E">
        <w:rPr>
          <w:sz w:val="28"/>
          <w:szCs w:val="28"/>
        </w:rPr>
        <w:t>О</w:t>
      </w:r>
      <w:r w:rsidR="004D769E" w:rsidRPr="005D3CF2">
        <w:rPr>
          <w:sz w:val="28"/>
          <w:szCs w:val="28"/>
        </w:rPr>
        <w:t>бщегосударственные</w:t>
      </w:r>
      <w:r w:rsidR="004D769E" w:rsidRPr="004D769E">
        <w:rPr>
          <w:sz w:val="28"/>
          <w:szCs w:val="28"/>
        </w:rPr>
        <w:t xml:space="preserve"> </w:t>
      </w:r>
      <w:r w:rsidR="004D769E" w:rsidRPr="005D3CF2">
        <w:rPr>
          <w:sz w:val="28"/>
          <w:szCs w:val="28"/>
        </w:rPr>
        <w:t>вопросы</w:t>
      </w:r>
      <w:r w:rsidR="004D769E">
        <w:rPr>
          <w:sz w:val="28"/>
          <w:szCs w:val="28"/>
        </w:rPr>
        <w:t xml:space="preserve"> (</w:t>
      </w:r>
      <w:r w:rsidR="00CA1243">
        <w:rPr>
          <w:sz w:val="28"/>
          <w:szCs w:val="28"/>
        </w:rPr>
        <w:t>20,2</w:t>
      </w:r>
      <w:r w:rsidR="004D769E">
        <w:rPr>
          <w:sz w:val="28"/>
          <w:szCs w:val="28"/>
        </w:rPr>
        <w:t>%).</w:t>
      </w:r>
    </w:p>
    <w:p w:rsidR="002D6A75" w:rsidRDefault="002D6A75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Изменение</w:t>
      </w:r>
      <w:r w:rsidR="00BD35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бюджетных ассигнований на 202</w:t>
      </w:r>
      <w:r w:rsidR="00CA1243">
        <w:rPr>
          <w:sz w:val="28"/>
          <w:szCs w:val="28"/>
        </w:rPr>
        <w:t>2</w:t>
      </w:r>
      <w:r>
        <w:rPr>
          <w:sz w:val="28"/>
          <w:szCs w:val="28"/>
        </w:rPr>
        <w:t xml:space="preserve"> год в проекте решения по сравнению с соответствующими показателями</w:t>
      </w:r>
      <w:r w:rsidR="00734201">
        <w:rPr>
          <w:sz w:val="28"/>
          <w:szCs w:val="28"/>
        </w:rPr>
        <w:t xml:space="preserve">,  </w:t>
      </w:r>
      <w:r w:rsidR="00014A4E">
        <w:rPr>
          <w:sz w:val="28"/>
          <w:szCs w:val="28"/>
        </w:rPr>
        <w:t xml:space="preserve"> </w:t>
      </w:r>
      <w:r>
        <w:rPr>
          <w:sz w:val="28"/>
          <w:szCs w:val="28"/>
        </w:rPr>
        <w:t>как в сторону увеличения</w:t>
      </w:r>
      <w:r w:rsidR="00CE5681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так и в сторону снижения между разделами и подразделами обосновано и соответствует направлениям бюджетной политики, производится в связи с меняющимися общими объемами доходов и расходов, а так же с изменением объема безвозмездных поступлений в бюджет поселения.</w:t>
      </w:r>
      <w:proofErr w:type="gramEnd"/>
      <w:r w:rsidR="004E0668">
        <w:rPr>
          <w:sz w:val="28"/>
          <w:szCs w:val="28"/>
        </w:rPr>
        <w:t xml:space="preserve"> </w:t>
      </w:r>
      <w:r>
        <w:rPr>
          <w:sz w:val="28"/>
          <w:szCs w:val="28"/>
        </w:rPr>
        <w:t>Кроме того изменяется структура бюджетных инвестиций</w:t>
      </w:r>
      <w:r w:rsidR="004E0668">
        <w:rPr>
          <w:sz w:val="28"/>
          <w:szCs w:val="28"/>
        </w:rPr>
        <w:t xml:space="preserve"> в рамках краев</w:t>
      </w:r>
      <w:r w:rsidR="00AD1CFB">
        <w:rPr>
          <w:sz w:val="28"/>
          <w:szCs w:val="28"/>
        </w:rPr>
        <w:t>ых</w:t>
      </w:r>
      <w:r w:rsidR="004A68AE">
        <w:rPr>
          <w:sz w:val="28"/>
          <w:szCs w:val="28"/>
        </w:rPr>
        <w:t xml:space="preserve"> </w:t>
      </w:r>
      <w:r w:rsidR="004E0668">
        <w:rPr>
          <w:sz w:val="28"/>
          <w:szCs w:val="28"/>
        </w:rPr>
        <w:t>программ</w:t>
      </w:r>
      <w:r w:rsidR="004A68AE">
        <w:rPr>
          <w:sz w:val="28"/>
          <w:szCs w:val="28"/>
        </w:rPr>
        <w:t xml:space="preserve">, </w:t>
      </w:r>
      <w:r w:rsidR="004E0668">
        <w:rPr>
          <w:sz w:val="28"/>
          <w:szCs w:val="28"/>
        </w:rPr>
        <w:t xml:space="preserve">участием поселения на условиях софинансирования в реализации на территории села </w:t>
      </w:r>
      <w:r w:rsidR="00A904C1">
        <w:rPr>
          <w:sz w:val="28"/>
          <w:szCs w:val="28"/>
        </w:rPr>
        <w:t>г</w:t>
      </w:r>
      <w:r w:rsidR="004E0668">
        <w:rPr>
          <w:sz w:val="28"/>
          <w:szCs w:val="28"/>
        </w:rPr>
        <w:t>ос</w:t>
      </w:r>
      <w:r w:rsidR="004A68AE">
        <w:rPr>
          <w:sz w:val="28"/>
          <w:szCs w:val="28"/>
        </w:rPr>
        <w:t xml:space="preserve">ударственных </w:t>
      </w:r>
      <w:r w:rsidR="004E0668">
        <w:rPr>
          <w:sz w:val="28"/>
          <w:szCs w:val="28"/>
        </w:rPr>
        <w:t>программ, национальных проектов.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В составе расходов бюджета поселения на 202</w:t>
      </w:r>
      <w:r w:rsidR="00A904C1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 предусмотрены бюджетные</w:t>
      </w:r>
      <w:r w:rsidR="00BD3552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 xml:space="preserve">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4A68AE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в соответствии с заключенным соглашением в сумме </w:t>
      </w:r>
      <w:r w:rsidR="002F746D">
        <w:rPr>
          <w:sz w:val="28"/>
          <w:szCs w:val="28"/>
        </w:rPr>
        <w:t>4</w:t>
      </w:r>
      <w:r w:rsidR="00A904C1">
        <w:rPr>
          <w:sz w:val="28"/>
          <w:szCs w:val="28"/>
        </w:rPr>
        <w:t>941,5</w:t>
      </w:r>
      <w:r w:rsidRPr="005D3CF2">
        <w:rPr>
          <w:sz w:val="28"/>
          <w:szCs w:val="28"/>
        </w:rPr>
        <w:t xml:space="preserve"> тыс</w:t>
      </w:r>
      <w:r w:rsidR="004A68AE">
        <w:rPr>
          <w:sz w:val="28"/>
          <w:szCs w:val="28"/>
        </w:rPr>
        <w:t>. р</w:t>
      </w:r>
      <w:r w:rsidRPr="005D3CF2">
        <w:rPr>
          <w:sz w:val="28"/>
          <w:szCs w:val="28"/>
        </w:rPr>
        <w:t>уб</w:t>
      </w:r>
      <w:r w:rsidR="000832FD">
        <w:rPr>
          <w:sz w:val="28"/>
          <w:szCs w:val="28"/>
        </w:rPr>
        <w:t xml:space="preserve">лей </w:t>
      </w:r>
      <w:r w:rsidR="004A68AE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>и</w:t>
      </w:r>
      <w:r w:rsidR="00BD3552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</w:t>
      </w:r>
      <w:r w:rsidR="000832FD">
        <w:rPr>
          <w:sz w:val="28"/>
          <w:szCs w:val="28"/>
        </w:rPr>
        <w:t xml:space="preserve"> </w:t>
      </w:r>
      <w:r w:rsidR="000A4F70">
        <w:rPr>
          <w:sz w:val="28"/>
          <w:szCs w:val="28"/>
        </w:rPr>
        <w:t xml:space="preserve"> Родинского </w:t>
      </w:r>
      <w:r w:rsidR="000A4F70">
        <w:rPr>
          <w:sz w:val="28"/>
          <w:szCs w:val="28"/>
        </w:rPr>
        <w:lastRenderedPageBreak/>
        <w:t xml:space="preserve">района Алтайского края по осуществлению внешнего муниципального финансового контроля в объеме </w:t>
      </w:r>
      <w:r w:rsidR="002F746D">
        <w:rPr>
          <w:sz w:val="28"/>
          <w:szCs w:val="28"/>
        </w:rPr>
        <w:t xml:space="preserve"> 12,0</w:t>
      </w:r>
      <w:proofErr w:type="gramEnd"/>
      <w:r w:rsidR="000A4F70">
        <w:rPr>
          <w:sz w:val="28"/>
          <w:szCs w:val="28"/>
        </w:rPr>
        <w:t xml:space="preserve">  тыс. рублей. </w:t>
      </w:r>
    </w:p>
    <w:p w:rsidR="007A68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43570E">
        <w:rPr>
          <w:sz w:val="28"/>
          <w:szCs w:val="28"/>
        </w:rPr>
        <w:t>2</w:t>
      </w:r>
      <w:r w:rsidRPr="005D3CF2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  <w:proofErr w:type="gramEnd"/>
    </w:p>
    <w:p w:rsidR="005D3CF2" w:rsidRPr="005D3CF2" w:rsidRDefault="007A68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</w:t>
      </w:r>
      <w:r w:rsidR="00557394">
        <w:rPr>
          <w:sz w:val="28"/>
          <w:szCs w:val="28"/>
        </w:rPr>
        <w:t xml:space="preserve"> </w:t>
      </w:r>
      <w:r>
        <w:rPr>
          <w:sz w:val="28"/>
          <w:szCs w:val="28"/>
        </w:rPr>
        <w:t>2  статьи 174 БК РФ одновременно с проектом решения о бюджете предоставлен Среднесрочный финансовый план МО Родинск</w:t>
      </w:r>
      <w:r w:rsidR="00DC0815">
        <w:rPr>
          <w:sz w:val="28"/>
          <w:szCs w:val="28"/>
        </w:rPr>
        <w:t>ий</w:t>
      </w:r>
      <w:r>
        <w:rPr>
          <w:sz w:val="28"/>
          <w:szCs w:val="28"/>
        </w:rPr>
        <w:t xml:space="preserve"> сельсовет на 202</w:t>
      </w:r>
      <w:r w:rsidR="0043570E">
        <w:rPr>
          <w:sz w:val="28"/>
          <w:szCs w:val="28"/>
        </w:rPr>
        <w:t>2</w:t>
      </w:r>
      <w:r>
        <w:rPr>
          <w:sz w:val="28"/>
          <w:szCs w:val="28"/>
        </w:rPr>
        <w:t>-202</w:t>
      </w:r>
      <w:r w:rsidR="0043570E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 w:rsidR="00BD2753">
        <w:rPr>
          <w:sz w:val="28"/>
          <w:szCs w:val="28"/>
        </w:rPr>
        <w:t>, утвержденный постановлением Администрации Родинского сельсовета 29.10.2021 № 49.</w:t>
      </w:r>
      <w:r w:rsidR="006F5FC5">
        <w:rPr>
          <w:sz w:val="28"/>
          <w:szCs w:val="28"/>
        </w:rPr>
        <w:t xml:space="preserve"> В п</w:t>
      </w:r>
      <w:r>
        <w:rPr>
          <w:sz w:val="28"/>
          <w:szCs w:val="28"/>
        </w:rPr>
        <w:t>риложени</w:t>
      </w:r>
      <w:r w:rsidR="006F5FC5">
        <w:rPr>
          <w:sz w:val="28"/>
          <w:szCs w:val="28"/>
        </w:rPr>
        <w:t xml:space="preserve">и, </w:t>
      </w:r>
      <w:r>
        <w:rPr>
          <w:sz w:val="28"/>
          <w:szCs w:val="28"/>
        </w:rPr>
        <w:t>устанавливающ</w:t>
      </w:r>
      <w:r w:rsidR="006F5FC5">
        <w:rPr>
          <w:sz w:val="28"/>
          <w:szCs w:val="28"/>
        </w:rPr>
        <w:t>ем</w:t>
      </w:r>
      <w:r>
        <w:rPr>
          <w:sz w:val="28"/>
          <w:szCs w:val="28"/>
        </w:rPr>
        <w:t xml:space="preserve"> распределение объемов бюджетных ассигнований по разделам, подразделам</w:t>
      </w:r>
      <w:r w:rsidR="001C72DB">
        <w:rPr>
          <w:sz w:val="28"/>
          <w:szCs w:val="28"/>
        </w:rPr>
        <w:t xml:space="preserve"> (указаны в сокращенном виде)</w:t>
      </w:r>
      <w:r>
        <w:rPr>
          <w:sz w:val="28"/>
          <w:szCs w:val="28"/>
        </w:rPr>
        <w:t xml:space="preserve"> расходов классификации расходов бюджетов</w:t>
      </w:r>
      <w:r w:rsidR="001C72DB">
        <w:rPr>
          <w:sz w:val="28"/>
          <w:szCs w:val="28"/>
        </w:rPr>
        <w:t>,</w:t>
      </w:r>
      <w:r w:rsidR="006F5FC5">
        <w:rPr>
          <w:sz w:val="28"/>
          <w:szCs w:val="28"/>
        </w:rPr>
        <w:t xml:space="preserve"> параметры </w:t>
      </w:r>
      <w:r w:rsidR="003C2CBF">
        <w:rPr>
          <w:sz w:val="28"/>
          <w:szCs w:val="28"/>
        </w:rPr>
        <w:t xml:space="preserve">СФП </w:t>
      </w:r>
      <w:r w:rsidR="006F5FC5">
        <w:rPr>
          <w:sz w:val="28"/>
          <w:szCs w:val="28"/>
        </w:rPr>
        <w:t>соответствуют проекту решения о бюджете</w:t>
      </w:r>
      <w:r w:rsidR="003C2CBF">
        <w:rPr>
          <w:sz w:val="28"/>
          <w:szCs w:val="28"/>
        </w:rPr>
        <w:t>.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CE7EC1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16"/>
          <w:szCs w:val="16"/>
        </w:rPr>
      </w:pPr>
      <w:bookmarkStart w:id="0" w:name="_GoBack"/>
      <w:bookmarkEnd w:id="0"/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D0BF6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Состав проекта бюджета «Об утверждении бюджета муниципального образования Родинский сельсовет на 202</w:t>
      </w:r>
      <w:r w:rsidR="00FF6D84">
        <w:rPr>
          <w:sz w:val="28"/>
          <w:szCs w:val="28"/>
        </w:rPr>
        <w:t>2</w:t>
      </w:r>
      <w:r>
        <w:rPr>
          <w:sz w:val="28"/>
          <w:szCs w:val="28"/>
        </w:rPr>
        <w:t xml:space="preserve"> год» соответствует статье 11 Положения о бюджетном процессе, финансовом контроле</w:t>
      </w:r>
      <w:r w:rsidR="003D32A6">
        <w:rPr>
          <w:sz w:val="28"/>
          <w:szCs w:val="28"/>
        </w:rPr>
        <w:t xml:space="preserve">,  </w:t>
      </w:r>
      <w:r>
        <w:rPr>
          <w:sz w:val="28"/>
          <w:szCs w:val="28"/>
        </w:rPr>
        <w:t>а также содержит сведения об общем объеме доходов,</w:t>
      </w:r>
      <w:r w:rsidR="003D32A6">
        <w:rPr>
          <w:sz w:val="28"/>
          <w:szCs w:val="28"/>
        </w:rPr>
        <w:t xml:space="preserve"> </w:t>
      </w:r>
      <w:r>
        <w:rPr>
          <w:sz w:val="28"/>
          <w:szCs w:val="28"/>
        </w:rPr>
        <w:t>общем объеме расходов и дефицит</w:t>
      </w:r>
      <w:r w:rsidR="003D32A6">
        <w:rPr>
          <w:sz w:val="28"/>
          <w:szCs w:val="28"/>
        </w:rPr>
        <w:t>а</w:t>
      </w:r>
      <w:r>
        <w:rPr>
          <w:sz w:val="28"/>
          <w:szCs w:val="28"/>
        </w:rPr>
        <w:t xml:space="preserve"> бюджета.</w:t>
      </w:r>
      <w:proofErr w:type="gramEnd"/>
    </w:p>
    <w:p w:rsidR="007D0BF6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Документы и материалы</w:t>
      </w:r>
      <w:r w:rsidR="003D32A6">
        <w:rPr>
          <w:sz w:val="28"/>
          <w:szCs w:val="28"/>
        </w:rPr>
        <w:t xml:space="preserve">, </w:t>
      </w:r>
      <w:r>
        <w:rPr>
          <w:sz w:val="28"/>
          <w:szCs w:val="28"/>
        </w:rPr>
        <w:t>представленные одновременно с проектом решения,</w:t>
      </w:r>
      <w:r w:rsidR="003D32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соответствуют статье 12 </w:t>
      </w:r>
      <w:r w:rsidR="003D32A6">
        <w:rPr>
          <w:sz w:val="28"/>
          <w:szCs w:val="28"/>
        </w:rPr>
        <w:t>Положения о бюджетном процессе, представлена пояснительная записка. С учетом анализа пред</w:t>
      </w:r>
      <w:r w:rsidR="00CE5681">
        <w:rPr>
          <w:sz w:val="28"/>
          <w:szCs w:val="28"/>
        </w:rPr>
        <w:t>ос</w:t>
      </w:r>
      <w:r w:rsidR="003D32A6">
        <w:rPr>
          <w:sz w:val="28"/>
          <w:szCs w:val="28"/>
        </w:rPr>
        <w:t>тавленных материалов</w:t>
      </w:r>
      <w:r w:rsidR="00692767">
        <w:rPr>
          <w:sz w:val="28"/>
          <w:szCs w:val="28"/>
        </w:rPr>
        <w:t xml:space="preserve">, </w:t>
      </w:r>
      <w:r w:rsidR="003D32A6">
        <w:rPr>
          <w:sz w:val="28"/>
          <w:szCs w:val="28"/>
        </w:rPr>
        <w:t xml:space="preserve"> контрольно-счетная палата считает</w:t>
      </w:r>
      <w:r w:rsidR="00C22A91">
        <w:rPr>
          <w:sz w:val="28"/>
          <w:szCs w:val="28"/>
        </w:rPr>
        <w:t xml:space="preserve">, </w:t>
      </w:r>
      <w:r w:rsidR="003D32A6">
        <w:rPr>
          <w:sz w:val="28"/>
          <w:szCs w:val="28"/>
        </w:rPr>
        <w:t>что структура и содержание проекта решения соответствует нормам статьи 184.1</w:t>
      </w:r>
      <w:r w:rsidR="00C22A91">
        <w:rPr>
          <w:sz w:val="28"/>
          <w:szCs w:val="28"/>
        </w:rPr>
        <w:t xml:space="preserve"> </w:t>
      </w:r>
      <w:r w:rsidR="003D32A6">
        <w:rPr>
          <w:sz w:val="28"/>
          <w:szCs w:val="28"/>
        </w:rPr>
        <w:t>Бюджетного Кодекса Российской Федерации.</w:t>
      </w:r>
    </w:p>
    <w:p w:rsidR="00CE7EC1" w:rsidRDefault="00CE7EC1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557394">
        <w:rPr>
          <w:sz w:val="28"/>
          <w:szCs w:val="28"/>
        </w:rPr>
        <w:t xml:space="preserve"> с учетом устранения указанных замечаний</w:t>
      </w:r>
      <w:proofErr w:type="gramStart"/>
      <w:r w:rsidR="00557394">
        <w:rPr>
          <w:sz w:val="28"/>
          <w:szCs w:val="28"/>
        </w:rPr>
        <w:t xml:space="preserve"> </w:t>
      </w:r>
      <w:r w:rsidRPr="005D3CF2">
        <w:rPr>
          <w:sz w:val="28"/>
          <w:szCs w:val="28"/>
        </w:rPr>
        <w:t>,</w:t>
      </w:r>
      <w:proofErr w:type="gramEnd"/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</w:t>
      </w:r>
      <w:r w:rsidR="00C905C1">
        <w:rPr>
          <w:sz w:val="28"/>
          <w:szCs w:val="28"/>
        </w:rPr>
        <w:t xml:space="preserve"> к рассмотрению</w:t>
      </w:r>
      <w:r w:rsidRPr="005D3CF2">
        <w:rPr>
          <w:sz w:val="28"/>
          <w:szCs w:val="28"/>
        </w:rPr>
        <w:t>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923" w:rsidRDefault="008E7923" w:rsidP="00A3428D">
      <w:r>
        <w:separator/>
      </w:r>
    </w:p>
  </w:endnote>
  <w:endnote w:type="continuationSeparator" w:id="0">
    <w:p w:rsidR="008E7923" w:rsidRDefault="008E7923" w:rsidP="00A34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28D" w:rsidRDefault="00A3428D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28D" w:rsidRDefault="00A3428D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28D" w:rsidRDefault="00A3428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923" w:rsidRDefault="008E7923" w:rsidP="00A3428D">
      <w:r>
        <w:separator/>
      </w:r>
    </w:p>
  </w:footnote>
  <w:footnote w:type="continuationSeparator" w:id="0">
    <w:p w:rsidR="008E7923" w:rsidRDefault="008E7923" w:rsidP="00A342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28D" w:rsidRDefault="00A3428D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28D" w:rsidRDefault="00A3428D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428D" w:rsidRDefault="00A3428D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A4E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56E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7A9F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1964"/>
    <w:rsid w:val="000826E3"/>
    <w:rsid w:val="000832FD"/>
    <w:rsid w:val="00084604"/>
    <w:rsid w:val="00085229"/>
    <w:rsid w:val="00086407"/>
    <w:rsid w:val="00086A58"/>
    <w:rsid w:val="0008762A"/>
    <w:rsid w:val="00090696"/>
    <w:rsid w:val="00094C11"/>
    <w:rsid w:val="00094CB1"/>
    <w:rsid w:val="00094E60"/>
    <w:rsid w:val="0009502C"/>
    <w:rsid w:val="000974F8"/>
    <w:rsid w:val="00097995"/>
    <w:rsid w:val="000A061E"/>
    <w:rsid w:val="000A080F"/>
    <w:rsid w:val="000A1E13"/>
    <w:rsid w:val="000A35C6"/>
    <w:rsid w:val="000A3F24"/>
    <w:rsid w:val="000A4F70"/>
    <w:rsid w:val="000A55C8"/>
    <w:rsid w:val="000A6008"/>
    <w:rsid w:val="000A70AE"/>
    <w:rsid w:val="000B0050"/>
    <w:rsid w:val="000B189C"/>
    <w:rsid w:val="000B1F8F"/>
    <w:rsid w:val="000B2346"/>
    <w:rsid w:val="000B2557"/>
    <w:rsid w:val="000B5B7E"/>
    <w:rsid w:val="000B62FD"/>
    <w:rsid w:val="000B6D5F"/>
    <w:rsid w:val="000B7222"/>
    <w:rsid w:val="000B7D90"/>
    <w:rsid w:val="000B7E7A"/>
    <w:rsid w:val="000B7EC7"/>
    <w:rsid w:val="000C01D2"/>
    <w:rsid w:val="000C13AE"/>
    <w:rsid w:val="000C1FE1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4FAB"/>
    <w:rsid w:val="000F7A83"/>
    <w:rsid w:val="000F7EFE"/>
    <w:rsid w:val="00101114"/>
    <w:rsid w:val="00101A7F"/>
    <w:rsid w:val="00102282"/>
    <w:rsid w:val="0010591A"/>
    <w:rsid w:val="00106501"/>
    <w:rsid w:val="0010683E"/>
    <w:rsid w:val="001069B7"/>
    <w:rsid w:val="00106EB1"/>
    <w:rsid w:val="00107684"/>
    <w:rsid w:val="001077FE"/>
    <w:rsid w:val="001104D3"/>
    <w:rsid w:val="00110681"/>
    <w:rsid w:val="00112C5F"/>
    <w:rsid w:val="00112D2C"/>
    <w:rsid w:val="0011594D"/>
    <w:rsid w:val="001208E1"/>
    <w:rsid w:val="00122024"/>
    <w:rsid w:val="001233D9"/>
    <w:rsid w:val="0012399A"/>
    <w:rsid w:val="00125296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34D"/>
    <w:rsid w:val="00151E63"/>
    <w:rsid w:val="001526E5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3D4C"/>
    <w:rsid w:val="0019493C"/>
    <w:rsid w:val="00196194"/>
    <w:rsid w:val="001A00E8"/>
    <w:rsid w:val="001A0199"/>
    <w:rsid w:val="001A2F35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C72DB"/>
    <w:rsid w:val="001D0F90"/>
    <w:rsid w:val="001D4907"/>
    <w:rsid w:val="001E182E"/>
    <w:rsid w:val="001E3C9E"/>
    <w:rsid w:val="001E4739"/>
    <w:rsid w:val="001E5CE1"/>
    <w:rsid w:val="001E6178"/>
    <w:rsid w:val="001E7A09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381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CF5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5682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1159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474"/>
    <w:rsid w:val="002D3524"/>
    <w:rsid w:val="002D37C8"/>
    <w:rsid w:val="002D6114"/>
    <w:rsid w:val="002D6A75"/>
    <w:rsid w:val="002E2393"/>
    <w:rsid w:val="002F05F8"/>
    <w:rsid w:val="002F083A"/>
    <w:rsid w:val="002F1333"/>
    <w:rsid w:val="002F1A76"/>
    <w:rsid w:val="002F4567"/>
    <w:rsid w:val="002F746D"/>
    <w:rsid w:val="00300CF6"/>
    <w:rsid w:val="00301114"/>
    <w:rsid w:val="003039BC"/>
    <w:rsid w:val="00305F7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AFD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C1A"/>
    <w:rsid w:val="00375CF7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4AD0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0AB0"/>
    <w:rsid w:val="003B1CAA"/>
    <w:rsid w:val="003B2787"/>
    <w:rsid w:val="003B33ED"/>
    <w:rsid w:val="003B3FA8"/>
    <w:rsid w:val="003B5B43"/>
    <w:rsid w:val="003C1D95"/>
    <w:rsid w:val="003C20D6"/>
    <w:rsid w:val="003C2CBF"/>
    <w:rsid w:val="003C465F"/>
    <w:rsid w:val="003C53AA"/>
    <w:rsid w:val="003C6C85"/>
    <w:rsid w:val="003C73EE"/>
    <w:rsid w:val="003D32A6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5CCA"/>
    <w:rsid w:val="003F6A82"/>
    <w:rsid w:val="003F6F2F"/>
    <w:rsid w:val="003F7B41"/>
    <w:rsid w:val="00401B9C"/>
    <w:rsid w:val="00404748"/>
    <w:rsid w:val="00407CF2"/>
    <w:rsid w:val="00411C30"/>
    <w:rsid w:val="00414446"/>
    <w:rsid w:val="00417D05"/>
    <w:rsid w:val="00421795"/>
    <w:rsid w:val="00423065"/>
    <w:rsid w:val="00424F5B"/>
    <w:rsid w:val="00432F80"/>
    <w:rsid w:val="004337A7"/>
    <w:rsid w:val="0043401A"/>
    <w:rsid w:val="0043570E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94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2ECC"/>
    <w:rsid w:val="004749C2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68AE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464"/>
    <w:rsid w:val="004D4B2F"/>
    <w:rsid w:val="004D6907"/>
    <w:rsid w:val="004D6D5A"/>
    <w:rsid w:val="004D722A"/>
    <w:rsid w:val="004D769E"/>
    <w:rsid w:val="004D76AA"/>
    <w:rsid w:val="004D7EDA"/>
    <w:rsid w:val="004E0668"/>
    <w:rsid w:val="004E15C2"/>
    <w:rsid w:val="004E1D19"/>
    <w:rsid w:val="004E3439"/>
    <w:rsid w:val="004E427F"/>
    <w:rsid w:val="004E5AFB"/>
    <w:rsid w:val="004E5C49"/>
    <w:rsid w:val="004E73BC"/>
    <w:rsid w:val="004F40A0"/>
    <w:rsid w:val="004F5D0C"/>
    <w:rsid w:val="004F637E"/>
    <w:rsid w:val="004F6AA5"/>
    <w:rsid w:val="004F789B"/>
    <w:rsid w:val="004F7AD4"/>
    <w:rsid w:val="005006A9"/>
    <w:rsid w:val="005027AB"/>
    <w:rsid w:val="00503D9F"/>
    <w:rsid w:val="00504B3D"/>
    <w:rsid w:val="005056C5"/>
    <w:rsid w:val="005061AC"/>
    <w:rsid w:val="00506578"/>
    <w:rsid w:val="00506C35"/>
    <w:rsid w:val="00507CE9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07"/>
    <w:rsid w:val="00542251"/>
    <w:rsid w:val="005512A5"/>
    <w:rsid w:val="00553286"/>
    <w:rsid w:val="0055352C"/>
    <w:rsid w:val="00554767"/>
    <w:rsid w:val="005554E4"/>
    <w:rsid w:val="00555686"/>
    <w:rsid w:val="00555DE3"/>
    <w:rsid w:val="005566F3"/>
    <w:rsid w:val="00556C7C"/>
    <w:rsid w:val="005571F9"/>
    <w:rsid w:val="00557394"/>
    <w:rsid w:val="00560823"/>
    <w:rsid w:val="0056318E"/>
    <w:rsid w:val="005701F0"/>
    <w:rsid w:val="00571B2E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6029"/>
    <w:rsid w:val="005A6170"/>
    <w:rsid w:val="005A625F"/>
    <w:rsid w:val="005B210A"/>
    <w:rsid w:val="005B5526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1777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844"/>
    <w:rsid w:val="0063757A"/>
    <w:rsid w:val="006377B5"/>
    <w:rsid w:val="00637B2C"/>
    <w:rsid w:val="00641472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434"/>
    <w:rsid w:val="006654F8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2767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B1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C5C93"/>
    <w:rsid w:val="006D025B"/>
    <w:rsid w:val="006D1A06"/>
    <w:rsid w:val="006D23D0"/>
    <w:rsid w:val="006D2408"/>
    <w:rsid w:val="006D34C2"/>
    <w:rsid w:val="006D3CCB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56AE"/>
    <w:rsid w:val="006E5AD6"/>
    <w:rsid w:val="006E688E"/>
    <w:rsid w:val="006F01E6"/>
    <w:rsid w:val="006F2235"/>
    <w:rsid w:val="006F2F80"/>
    <w:rsid w:val="006F4B6A"/>
    <w:rsid w:val="006F5D40"/>
    <w:rsid w:val="006F5F41"/>
    <w:rsid w:val="006F5FC5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607"/>
    <w:rsid w:val="00722A4C"/>
    <w:rsid w:val="00724F09"/>
    <w:rsid w:val="00725BE5"/>
    <w:rsid w:val="00726057"/>
    <w:rsid w:val="0072798B"/>
    <w:rsid w:val="00730567"/>
    <w:rsid w:val="00732A68"/>
    <w:rsid w:val="00733742"/>
    <w:rsid w:val="00733C3D"/>
    <w:rsid w:val="00734201"/>
    <w:rsid w:val="007352A2"/>
    <w:rsid w:val="00735696"/>
    <w:rsid w:val="007361A8"/>
    <w:rsid w:val="007364E2"/>
    <w:rsid w:val="00736CDA"/>
    <w:rsid w:val="007406E6"/>
    <w:rsid w:val="00740803"/>
    <w:rsid w:val="00740E42"/>
    <w:rsid w:val="007449A8"/>
    <w:rsid w:val="007475F6"/>
    <w:rsid w:val="00747674"/>
    <w:rsid w:val="00752841"/>
    <w:rsid w:val="00754A63"/>
    <w:rsid w:val="0075612C"/>
    <w:rsid w:val="0076167E"/>
    <w:rsid w:val="007618D8"/>
    <w:rsid w:val="00761F43"/>
    <w:rsid w:val="007647C6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6997"/>
    <w:rsid w:val="007A12F8"/>
    <w:rsid w:val="007A25E8"/>
    <w:rsid w:val="007A2A8E"/>
    <w:rsid w:val="007A2B95"/>
    <w:rsid w:val="007A6681"/>
    <w:rsid w:val="007A68F2"/>
    <w:rsid w:val="007A78D5"/>
    <w:rsid w:val="007B28C5"/>
    <w:rsid w:val="007B5427"/>
    <w:rsid w:val="007C0455"/>
    <w:rsid w:val="007C3F51"/>
    <w:rsid w:val="007C46DE"/>
    <w:rsid w:val="007C5B8D"/>
    <w:rsid w:val="007C61D2"/>
    <w:rsid w:val="007C66C7"/>
    <w:rsid w:val="007C7D5E"/>
    <w:rsid w:val="007D0BF6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6383"/>
    <w:rsid w:val="007F718F"/>
    <w:rsid w:val="008002CE"/>
    <w:rsid w:val="008003E9"/>
    <w:rsid w:val="008015C3"/>
    <w:rsid w:val="008111E6"/>
    <w:rsid w:val="00811227"/>
    <w:rsid w:val="00815710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412A8"/>
    <w:rsid w:val="00845B55"/>
    <w:rsid w:val="008478ED"/>
    <w:rsid w:val="00850158"/>
    <w:rsid w:val="00852948"/>
    <w:rsid w:val="00852B8F"/>
    <w:rsid w:val="00856E7A"/>
    <w:rsid w:val="0086109C"/>
    <w:rsid w:val="0086131F"/>
    <w:rsid w:val="0086136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923"/>
    <w:rsid w:val="008F301F"/>
    <w:rsid w:val="008F3489"/>
    <w:rsid w:val="008F372B"/>
    <w:rsid w:val="008F4110"/>
    <w:rsid w:val="008F4DD0"/>
    <w:rsid w:val="008F6023"/>
    <w:rsid w:val="008F6E91"/>
    <w:rsid w:val="008F73F7"/>
    <w:rsid w:val="008F7497"/>
    <w:rsid w:val="00900088"/>
    <w:rsid w:val="00900B80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0CE4"/>
    <w:rsid w:val="009432D6"/>
    <w:rsid w:val="009433BA"/>
    <w:rsid w:val="009440F5"/>
    <w:rsid w:val="0094535A"/>
    <w:rsid w:val="00946628"/>
    <w:rsid w:val="00947997"/>
    <w:rsid w:val="00951378"/>
    <w:rsid w:val="0095396D"/>
    <w:rsid w:val="009540D0"/>
    <w:rsid w:val="0095648C"/>
    <w:rsid w:val="009566DD"/>
    <w:rsid w:val="00956DFB"/>
    <w:rsid w:val="009617DD"/>
    <w:rsid w:val="00962BA8"/>
    <w:rsid w:val="00962E37"/>
    <w:rsid w:val="009630BB"/>
    <w:rsid w:val="0096502E"/>
    <w:rsid w:val="00965190"/>
    <w:rsid w:val="0096540C"/>
    <w:rsid w:val="009666E9"/>
    <w:rsid w:val="00966881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6BE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28D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875"/>
    <w:rsid w:val="00A75381"/>
    <w:rsid w:val="00A76D63"/>
    <w:rsid w:val="00A810B6"/>
    <w:rsid w:val="00A81E94"/>
    <w:rsid w:val="00A82209"/>
    <w:rsid w:val="00A82F10"/>
    <w:rsid w:val="00A85625"/>
    <w:rsid w:val="00A86501"/>
    <w:rsid w:val="00A8737A"/>
    <w:rsid w:val="00A904C1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1CFB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247D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7F6"/>
    <w:rsid w:val="00B55D09"/>
    <w:rsid w:val="00B55F62"/>
    <w:rsid w:val="00B56371"/>
    <w:rsid w:val="00B5684A"/>
    <w:rsid w:val="00B574F9"/>
    <w:rsid w:val="00B60008"/>
    <w:rsid w:val="00B62788"/>
    <w:rsid w:val="00B62FDD"/>
    <w:rsid w:val="00B63E96"/>
    <w:rsid w:val="00B640AA"/>
    <w:rsid w:val="00B66C39"/>
    <w:rsid w:val="00B66FE8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4D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753"/>
    <w:rsid w:val="00BD2E21"/>
    <w:rsid w:val="00BD32F3"/>
    <w:rsid w:val="00BD3552"/>
    <w:rsid w:val="00BE28CA"/>
    <w:rsid w:val="00BE2900"/>
    <w:rsid w:val="00BE362F"/>
    <w:rsid w:val="00BE386C"/>
    <w:rsid w:val="00BE4F72"/>
    <w:rsid w:val="00BE5FAC"/>
    <w:rsid w:val="00BE69F0"/>
    <w:rsid w:val="00BF29B2"/>
    <w:rsid w:val="00BF38C9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2A91"/>
    <w:rsid w:val="00C24BB9"/>
    <w:rsid w:val="00C250CC"/>
    <w:rsid w:val="00C2684C"/>
    <w:rsid w:val="00C26A12"/>
    <w:rsid w:val="00C32971"/>
    <w:rsid w:val="00C32B6A"/>
    <w:rsid w:val="00C330D7"/>
    <w:rsid w:val="00C35170"/>
    <w:rsid w:val="00C404AA"/>
    <w:rsid w:val="00C44B43"/>
    <w:rsid w:val="00C45C02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05C1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1243"/>
    <w:rsid w:val="00CA27E8"/>
    <w:rsid w:val="00CA2928"/>
    <w:rsid w:val="00CA319F"/>
    <w:rsid w:val="00CA407C"/>
    <w:rsid w:val="00CA4137"/>
    <w:rsid w:val="00CA45AC"/>
    <w:rsid w:val="00CA6A53"/>
    <w:rsid w:val="00CA70D1"/>
    <w:rsid w:val="00CB1FFA"/>
    <w:rsid w:val="00CB2655"/>
    <w:rsid w:val="00CB36C8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D93"/>
    <w:rsid w:val="00CD6FF2"/>
    <w:rsid w:val="00CE39D2"/>
    <w:rsid w:val="00CE5681"/>
    <w:rsid w:val="00CE612F"/>
    <w:rsid w:val="00CE7EC1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59DE"/>
    <w:rsid w:val="00D3610E"/>
    <w:rsid w:val="00D36D3C"/>
    <w:rsid w:val="00D3783F"/>
    <w:rsid w:val="00D401DE"/>
    <w:rsid w:val="00D402F4"/>
    <w:rsid w:val="00D40AD0"/>
    <w:rsid w:val="00D420E6"/>
    <w:rsid w:val="00D4222F"/>
    <w:rsid w:val="00D422AF"/>
    <w:rsid w:val="00D42AAB"/>
    <w:rsid w:val="00D4694D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4254"/>
    <w:rsid w:val="00D70059"/>
    <w:rsid w:val="00D70D60"/>
    <w:rsid w:val="00D71242"/>
    <w:rsid w:val="00D71CA2"/>
    <w:rsid w:val="00D71EF5"/>
    <w:rsid w:val="00D72451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568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16"/>
    <w:rsid w:val="00DB42E9"/>
    <w:rsid w:val="00DB626A"/>
    <w:rsid w:val="00DB64DC"/>
    <w:rsid w:val="00DB68B5"/>
    <w:rsid w:val="00DB6D7D"/>
    <w:rsid w:val="00DC0815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54A9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57EE9"/>
    <w:rsid w:val="00E604D8"/>
    <w:rsid w:val="00E60F0D"/>
    <w:rsid w:val="00E61C34"/>
    <w:rsid w:val="00E653D7"/>
    <w:rsid w:val="00E65915"/>
    <w:rsid w:val="00E67764"/>
    <w:rsid w:val="00E70634"/>
    <w:rsid w:val="00E70A5A"/>
    <w:rsid w:val="00E70B35"/>
    <w:rsid w:val="00E73B26"/>
    <w:rsid w:val="00E745F1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4BDE"/>
    <w:rsid w:val="00F17027"/>
    <w:rsid w:val="00F17118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92F"/>
    <w:rsid w:val="00F820BB"/>
    <w:rsid w:val="00F867BA"/>
    <w:rsid w:val="00F87BB0"/>
    <w:rsid w:val="00F87CFB"/>
    <w:rsid w:val="00F90131"/>
    <w:rsid w:val="00F91D64"/>
    <w:rsid w:val="00F929B3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0604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  <w:rsid w:val="00FF6D84"/>
    <w:rsid w:val="00FF7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A3428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34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A342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42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54EAA-BECF-4B77-A6BD-074602D8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2053</TotalTime>
  <Pages>7</Pages>
  <Words>2263</Words>
  <Characters>12903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Машинистка</cp:lastModifiedBy>
  <cp:revision>41</cp:revision>
  <cp:lastPrinted>2021-11-24T08:11:00Z</cp:lastPrinted>
  <dcterms:created xsi:type="dcterms:W3CDTF">2020-10-02T03:01:00Z</dcterms:created>
  <dcterms:modified xsi:type="dcterms:W3CDTF">2021-11-24T08:11:00Z</dcterms:modified>
</cp:coreProperties>
</file>